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FF" w:rsidRPr="001C0BBC" w:rsidRDefault="00FE73FF" w:rsidP="007325E5">
      <w:pPr>
        <w:spacing w:line="600" w:lineRule="exact"/>
        <w:rPr>
          <w:rFonts w:ascii="仿宋" w:eastAsia="仿宋" w:hAnsi="仿宋"/>
          <w:sz w:val="32"/>
          <w:szCs w:val="32"/>
        </w:rPr>
      </w:pPr>
      <w:r>
        <w:rPr>
          <w:rFonts w:ascii="仿宋" w:eastAsia="仿宋" w:hAnsi="仿宋" w:hint="eastAsia"/>
          <w:sz w:val="32"/>
          <w:szCs w:val="32"/>
        </w:rPr>
        <w:t>附件：</w:t>
      </w:r>
    </w:p>
    <w:p w:rsidR="00FE73FF" w:rsidRDefault="00FE73FF" w:rsidP="00C62F59">
      <w:pPr>
        <w:spacing w:line="600" w:lineRule="exact"/>
        <w:jc w:val="center"/>
        <w:rPr>
          <w:rFonts w:ascii="宋体"/>
          <w:b/>
          <w:sz w:val="44"/>
          <w:szCs w:val="44"/>
        </w:rPr>
      </w:pPr>
    </w:p>
    <w:p w:rsidR="00FE73FF" w:rsidRPr="00687F25" w:rsidRDefault="00FE73FF" w:rsidP="00507F76">
      <w:pPr>
        <w:jc w:val="center"/>
        <w:rPr>
          <w:rFonts w:ascii="宋体"/>
          <w:b/>
          <w:sz w:val="44"/>
          <w:szCs w:val="44"/>
        </w:rPr>
      </w:pPr>
      <w:r w:rsidRPr="00096A1C">
        <w:rPr>
          <w:rFonts w:ascii="宋体" w:hAnsi="宋体" w:hint="eastAsia"/>
          <w:b/>
          <w:sz w:val="44"/>
          <w:szCs w:val="44"/>
        </w:rPr>
        <w:t>喜迎党的“二十大”，开好评估“复兴号”</w:t>
      </w:r>
    </w:p>
    <w:p w:rsidR="00FE73FF" w:rsidRPr="003B57F4" w:rsidRDefault="00FE73FF" w:rsidP="00507F76">
      <w:pPr>
        <w:spacing w:line="600" w:lineRule="exact"/>
        <w:ind w:firstLineChars="100" w:firstLine="31680"/>
        <w:jc w:val="center"/>
        <w:rPr>
          <w:rFonts w:ascii="仿宋" w:eastAsia="仿宋" w:hAnsi="仿宋"/>
          <w:b/>
          <w:sz w:val="32"/>
          <w:szCs w:val="32"/>
        </w:rPr>
      </w:pPr>
      <w:r w:rsidRPr="003B57F4">
        <w:rPr>
          <w:rFonts w:ascii="仿宋" w:eastAsia="仿宋" w:hAnsi="仿宋" w:cs="宋体" w:hint="eastAsia"/>
          <w:b/>
          <w:sz w:val="32"/>
          <w:szCs w:val="32"/>
        </w:rPr>
        <w:t>――――</w:t>
      </w:r>
      <w:r w:rsidRPr="003B57F4">
        <w:rPr>
          <w:rFonts w:ascii="仿宋" w:eastAsia="仿宋" w:hAnsi="仿宋" w:hint="eastAsia"/>
          <w:b/>
          <w:sz w:val="32"/>
          <w:szCs w:val="32"/>
        </w:rPr>
        <w:t>广西资产评估协会第五届理事会第</w:t>
      </w:r>
      <w:r>
        <w:rPr>
          <w:rFonts w:ascii="仿宋" w:eastAsia="仿宋" w:hAnsi="仿宋" w:hint="eastAsia"/>
          <w:b/>
          <w:sz w:val="32"/>
          <w:szCs w:val="32"/>
        </w:rPr>
        <w:t>六</w:t>
      </w:r>
      <w:r w:rsidRPr="003B57F4">
        <w:rPr>
          <w:rFonts w:ascii="仿宋" w:eastAsia="仿宋" w:hAnsi="仿宋" w:hint="eastAsia"/>
          <w:b/>
          <w:sz w:val="32"/>
          <w:szCs w:val="32"/>
        </w:rPr>
        <w:t>次会议</w:t>
      </w:r>
    </w:p>
    <w:p w:rsidR="00FE73FF" w:rsidRPr="003B57F4" w:rsidRDefault="00FE73FF" w:rsidP="00507F76">
      <w:pPr>
        <w:spacing w:line="600" w:lineRule="exact"/>
        <w:ind w:firstLineChars="100" w:firstLine="31680"/>
        <w:jc w:val="center"/>
        <w:rPr>
          <w:rFonts w:ascii="仿宋" w:eastAsia="仿宋" w:hAnsi="仿宋"/>
          <w:b/>
          <w:sz w:val="32"/>
          <w:szCs w:val="32"/>
        </w:rPr>
      </w:pPr>
      <w:r w:rsidRPr="003B57F4">
        <w:rPr>
          <w:rFonts w:ascii="仿宋" w:eastAsia="仿宋" w:hAnsi="仿宋" w:hint="eastAsia"/>
          <w:b/>
          <w:sz w:val="32"/>
          <w:szCs w:val="32"/>
        </w:rPr>
        <w:t>暨机构负责人会议工作报告</w:t>
      </w:r>
    </w:p>
    <w:p w:rsidR="00FE73FF" w:rsidRPr="003B57F4" w:rsidRDefault="00FE73FF" w:rsidP="00507F76">
      <w:pPr>
        <w:spacing w:line="600" w:lineRule="exact"/>
        <w:jc w:val="center"/>
        <w:rPr>
          <w:rFonts w:ascii="仿宋" w:eastAsia="仿宋" w:hAnsi="仿宋" w:cs="宋体"/>
          <w:kern w:val="0"/>
          <w:sz w:val="32"/>
          <w:szCs w:val="32"/>
        </w:rPr>
      </w:pPr>
    </w:p>
    <w:p w:rsidR="00FE73FF" w:rsidRPr="003B57F4" w:rsidRDefault="00FE73FF" w:rsidP="00507F76">
      <w:pPr>
        <w:spacing w:line="600" w:lineRule="exact"/>
        <w:jc w:val="center"/>
        <w:rPr>
          <w:rFonts w:ascii="仿宋" w:eastAsia="仿宋" w:hAnsi="仿宋" w:cs="宋体"/>
          <w:b/>
          <w:kern w:val="0"/>
          <w:sz w:val="32"/>
          <w:szCs w:val="32"/>
        </w:rPr>
      </w:pPr>
      <w:r w:rsidRPr="003B57F4">
        <w:rPr>
          <w:rFonts w:ascii="仿宋" w:eastAsia="仿宋" w:hAnsi="仿宋" w:cs="宋体" w:hint="eastAsia"/>
          <w:b/>
          <w:kern w:val="0"/>
          <w:sz w:val="32"/>
          <w:szCs w:val="32"/>
        </w:rPr>
        <w:t>广西资产评估协会会长</w:t>
      </w:r>
      <w:r w:rsidRPr="003B57F4">
        <w:rPr>
          <w:rFonts w:ascii="仿宋" w:eastAsia="仿宋" w:hAnsi="仿宋" w:cs="宋体"/>
          <w:b/>
          <w:kern w:val="0"/>
          <w:sz w:val="32"/>
          <w:szCs w:val="32"/>
        </w:rPr>
        <w:t xml:space="preserve">  </w:t>
      </w:r>
      <w:r w:rsidRPr="003B57F4">
        <w:rPr>
          <w:rFonts w:ascii="仿宋" w:eastAsia="仿宋" w:hAnsi="仿宋" w:cs="宋体" w:hint="eastAsia"/>
          <w:b/>
          <w:kern w:val="0"/>
          <w:sz w:val="32"/>
          <w:szCs w:val="32"/>
        </w:rPr>
        <w:t>王保利</w:t>
      </w:r>
    </w:p>
    <w:p w:rsidR="00FE73FF" w:rsidRPr="003B57F4" w:rsidRDefault="00FE73FF" w:rsidP="00507F76">
      <w:pPr>
        <w:spacing w:line="600" w:lineRule="exact"/>
        <w:jc w:val="center"/>
        <w:rPr>
          <w:rFonts w:ascii="仿宋" w:eastAsia="仿宋" w:hAnsi="仿宋" w:cs="宋体"/>
          <w:b/>
          <w:kern w:val="0"/>
          <w:sz w:val="32"/>
          <w:szCs w:val="32"/>
        </w:rPr>
      </w:pPr>
      <w:r w:rsidRPr="003B57F4">
        <w:rPr>
          <w:rFonts w:ascii="仿宋" w:eastAsia="仿宋" w:hAnsi="仿宋" w:cs="宋体" w:hint="eastAsia"/>
          <w:b/>
          <w:kern w:val="0"/>
          <w:sz w:val="32"/>
          <w:szCs w:val="32"/>
        </w:rPr>
        <w:t>（</w:t>
      </w:r>
      <w:r w:rsidRPr="003B57F4">
        <w:rPr>
          <w:rFonts w:ascii="仿宋" w:eastAsia="仿宋" w:hAnsi="仿宋" w:cs="宋体"/>
          <w:b/>
          <w:kern w:val="0"/>
          <w:sz w:val="32"/>
          <w:szCs w:val="32"/>
        </w:rPr>
        <w:t>202</w:t>
      </w:r>
      <w:r>
        <w:rPr>
          <w:rFonts w:ascii="仿宋" w:eastAsia="仿宋" w:hAnsi="仿宋" w:cs="宋体"/>
          <w:b/>
          <w:kern w:val="0"/>
          <w:sz w:val="32"/>
          <w:szCs w:val="32"/>
        </w:rPr>
        <w:t>3</w:t>
      </w:r>
      <w:r w:rsidRPr="003B57F4">
        <w:rPr>
          <w:rFonts w:ascii="仿宋" w:eastAsia="仿宋" w:hAnsi="仿宋" w:cs="宋体" w:hint="eastAsia"/>
          <w:b/>
          <w:kern w:val="0"/>
          <w:sz w:val="32"/>
          <w:szCs w:val="32"/>
        </w:rPr>
        <w:t>年</w:t>
      </w:r>
      <w:r>
        <w:rPr>
          <w:rFonts w:ascii="仿宋" w:eastAsia="仿宋" w:hAnsi="仿宋" w:cs="宋体"/>
          <w:b/>
          <w:kern w:val="0"/>
          <w:sz w:val="32"/>
          <w:szCs w:val="32"/>
        </w:rPr>
        <w:t>7</w:t>
      </w:r>
      <w:r w:rsidRPr="003B57F4">
        <w:rPr>
          <w:rFonts w:ascii="仿宋" w:eastAsia="仿宋" w:hAnsi="仿宋" w:cs="宋体" w:hint="eastAsia"/>
          <w:b/>
          <w:kern w:val="0"/>
          <w:sz w:val="32"/>
          <w:szCs w:val="32"/>
        </w:rPr>
        <w:t>月</w:t>
      </w:r>
      <w:r>
        <w:rPr>
          <w:rFonts w:ascii="仿宋" w:eastAsia="仿宋" w:hAnsi="仿宋" w:cs="宋体"/>
          <w:b/>
          <w:kern w:val="0"/>
          <w:sz w:val="32"/>
          <w:szCs w:val="32"/>
        </w:rPr>
        <w:t>3</w:t>
      </w:r>
      <w:r w:rsidRPr="003B57F4">
        <w:rPr>
          <w:rFonts w:ascii="仿宋" w:eastAsia="仿宋" w:hAnsi="仿宋" w:cs="宋体" w:hint="eastAsia"/>
          <w:b/>
          <w:kern w:val="0"/>
          <w:sz w:val="32"/>
          <w:szCs w:val="32"/>
        </w:rPr>
        <w:t>日）</w:t>
      </w:r>
    </w:p>
    <w:p w:rsidR="00FE73FF" w:rsidRDefault="00FE73FF" w:rsidP="00507F76">
      <w:pPr>
        <w:spacing w:line="620" w:lineRule="exact"/>
        <w:jc w:val="center"/>
        <w:rPr>
          <w:rFonts w:ascii="方正小标宋简体" w:eastAsia="方正小标宋简体" w:hAnsi="华文楷体"/>
          <w:sz w:val="44"/>
          <w:szCs w:val="44"/>
        </w:rPr>
      </w:pPr>
    </w:p>
    <w:p w:rsidR="00FE73FF" w:rsidRPr="003B57F4" w:rsidRDefault="00FE73FF" w:rsidP="00507F76">
      <w:pPr>
        <w:spacing w:line="600" w:lineRule="exact"/>
        <w:rPr>
          <w:rFonts w:ascii="仿宋" w:eastAsia="仿宋" w:hAnsi="仿宋"/>
          <w:sz w:val="32"/>
          <w:szCs w:val="32"/>
        </w:rPr>
      </w:pPr>
      <w:r w:rsidRPr="003B57F4">
        <w:rPr>
          <w:rFonts w:ascii="仿宋" w:eastAsia="仿宋" w:hAnsi="仿宋" w:hint="eastAsia"/>
          <w:sz w:val="32"/>
          <w:szCs w:val="32"/>
        </w:rPr>
        <w:t>各位理事、各位监事、各位资产评估机构负责人：</w:t>
      </w:r>
    </w:p>
    <w:p w:rsidR="00FE73FF" w:rsidRPr="003B57F4" w:rsidRDefault="00FE73FF" w:rsidP="00507F76">
      <w:pPr>
        <w:spacing w:line="600" w:lineRule="exact"/>
        <w:rPr>
          <w:rFonts w:ascii="仿宋" w:eastAsia="仿宋" w:hAnsi="仿宋"/>
          <w:sz w:val="32"/>
          <w:szCs w:val="32"/>
        </w:rPr>
      </w:pPr>
      <w:r w:rsidRPr="003B57F4">
        <w:rPr>
          <w:rFonts w:ascii="仿宋" w:eastAsia="仿宋" w:hAnsi="仿宋"/>
          <w:sz w:val="32"/>
          <w:szCs w:val="32"/>
        </w:rPr>
        <w:t xml:space="preserve">    </w:t>
      </w:r>
      <w:r w:rsidRPr="003B57F4">
        <w:rPr>
          <w:rFonts w:ascii="仿宋" w:eastAsia="仿宋" w:hAnsi="仿宋" w:hint="eastAsia"/>
          <w:sz w:val="32"/>
          <w:szCs w:val="32"/>
        </w:rPr>
        <w:t>根据广西资产评估协会《章程》，我代表广西资产评估协会第五届理事会作</w:t>
      </w:r>
      <w:r w:rsidRPr="003B57F4">
        <w:rPr>
          <w:rFonts w:ascii="仿宋" w:eastAsia="仿宋" w:hAnsi="仿宋"/>
          <w:sz w:val="32"/>
          <w:szCs w:val="32"/>
        </w:rPr>
        <w:t>202</w:t>
      </w:r>
      <w:r>
        <w:rPr>
          <w:rFonts w:ascii="仿宋" w:eastAsia="仿宋" w:hAnsi="仿宋"/>
          <w:sz w:val="32"/>
          <w:szCs w:val="32"/>
        </w:rPr>
        <w:t>2</w:t>
      </w:r>
      <w:r w:rsidRPr="003B57F4">
        <w:rPr>
          <w:rFonts w:ascii="仿宋" w:eastAsia="仿宋" w:hAnsi="仿宋" w:hint="eastAsia"/>
          <w:sz w:val="32"/>
          <w:szCs w:val="32"/>
        </w:rPr>
        <w:t>年度的工作报告，请审议。</w:t>
      </w:r>
    </w:p>
    <w:p w:rsidR="00FE73FF" w:rsidRPr="00A63E1B" w:rsidRDefault="00FE73FF" w:rsidP="00507F76">
      <w:pPr>
        <w:spacing w:line="600" w:lineRule="exact"/>
        <w:ind w:firstLine="645"/>
        <w:rPr>
          <w:rFonts w:ascii="仿宋" w:eastAsia="仿宋" w:hAnsi="仿宋"/>
          <w:sz w:val="32"/>
          <w:szCs w:val="32"/>
          <w:highlight w:val="yellow"/>
        </w:rPr>
      </w:pP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sz w:val="32"/>
          <w:szCs w:val="32"/>
        </w:rPr>
        <w:t>2022</w:t>
      </w:r>
      <w:r w:rsidRPr="00123F66">
        <w:rPr>
          <w:rFonts w:ascii="仿宋" w:eastAsia="仿宋" w:hAnsi="仿宋" w:hint="eastAsia"/>
          <w:sz w:val="32"/>
          <w:szCs w:val="32"/>
        </w:rPr>
        <w:t>年，党的二十大胜利召开之年，吹响了全面建设社会主义现代化国家、全面推进中华民族伟大复兴的号角。是全党全国人民迈向了建设中国特色社会主义现代化新征程、向第二个百年奋斗目标之年，也是全面推进十四五规划的关键一年。过去的一年，广西资产评估协会（以下简称“协会”）在自治区财政厅党组的正确领导下，在中国资产评估协会的指导下，在各理事与广大会员的共同努力下，坚持以习近平新时代中国特色社会主义思想为指导，深入学习贯彻党的十九大、二十大精神，坚持以党建为引领，深入贯彻落实《资产评估法》，全面抓好行业自律管理，稳步推进行业健康发展。</w:t>
      </w:r>
    </w:p>
    <w:p w:rsidR="00FE73FF" w:rsidRPr="00A63E1B" w:rsidRDefault="00FE73FF" w:rsidP="00507F76">
      <w:pPr>
        <w:spacing w:line="600" w:lineRule="exact"/>
        <w:jc w:val="center"/>
        <w:rPr>
          <w:rFonts w:ascii="宋体"/>
          <w:b/>
          <w:sz w:val="44"/>
          <w:szCs w:val="44"/>
        </w:rPr>
      </w:pPr>
      <w:r w:rsidRPr="00A63E1B">
        <w:rPr>
          <w:rFonts w:ascii="宋体" w:hAnsi="宋体" w:hint="eastAsia"/>
          <w:b/>
          <w:sz w:val="44"/>
          <w:szCs w:val="44"/>
        </w:rPr>
        <w:t>第一部分</w:t>
      </w:r>
      <w:r w:rsidRPr="00A63E1B">
        <w:rPr>
          <w:rFonts w:ascii="宋体" w:hAnsi="宋体"/>
          <w:b/>
          <w:sz w:val="44"/>
          <w:szCs w:val="44"/>
        </w:rPr>
        <w:t xml:space="preserve"> </w:t>
      </w:r>
      <w:r w:rsidRPr="00A63E1B">
        <w:rPr>
          <w:rFonts w:ascii="宋体" w:hAnsi="宋体" w:hint="eastAsia"/>
          <w:b/>
          <w:sz w:val="44"/>
          <w:szCs w:val="44"/>
        </w:rPr>
        <w:t>党建工作</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r w:rsidRPr="00123F66">
        <w:rPr>
          <w:rFonts w:ascii="仿宋" w:eastAsia="仿宋" w:hAnsi="仿宋" w:hint="eastAsia"/>
          <w:sz w:val="32"/>
          <w:szCs w:val="32"/>
        </w:rPr>
        <w:t>广西资产评估协会秘书处党支部（以下简称“协会党支部”）在财政厅党组和中评协党委领导下，认真学习、贯彻党的十九大、二十大精神，结合协会的本职工作，将党的要求，融合在实际工作中，</w:t>
      </w:r>
      <w:r w:rsidRPr="00123F66">
        <w:rPr>
          <w:rFonts w:ascii="仿宋" w:eastAsia="仿宋" w:hAnsi="仿宋" w:hint="eastAsia"/>
          <w:color w:val="333333"/>
          <w:spacing w:val="8"/>
          <w:sz w:val="32"/>
          <w:szCs w:val="32"/>
          <w:shd w:val="clear" w:color="auto" w:fill="FFFFFF"/>
        </w:rPr>
        <w:t>坚持以人民为中心，坚持新发展理念，坚持改革开放，</w:t>
      </w:r>
      <w:r w:rsidRPr="00123F66">
        <w:rPr>
          <w:rFonts w:ascii="仿宋" w:eastAsia="仿宋" w:hAnsi="仿宋" w:hint="eastAsia"/>
          <w:sz w:val="32"/>
          <w:szCs w:val="32"/>
        </w:rPr>
        <w:t>配合注册会计师和资产评估行业联合党委</w:t>
      </w:r>
      <w:r w:rsidRPr="00123F66">
        <w:rPr>
          <w:rFonts w:ascii="仿宋" w:eastAsia="仿宋" w:hAnsi="仿宋" w:cs="仿宋_GB2312" w:hint="eastAsia"/>
          <w:sz w:val="32"/>
          <w:szCs w:val="32"/>
        </w:rPr>
        <w:t>（以下简称行业党委）</w:t>
      </w:r>
      <w:r w:rsidRPr="00123F66">
        <w:rPr>
          <w:rFonts w:ascii="仿宋" w:eastAsia="仿宋" w:hAnsi="仿宋" w:hint="eastAsia"/>
          <w:sz w:val="32"/>
          <w:szCs w:val="32"/>
        </w:rPr>
        <w:t>开展行业党建工作，取得一定成效。</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一、坚持以党建为引领</w:t>
      </w:r>
      <w:r w:rsidRPr="00123F66">
        <w:rPr>
          <w:rFonts w:ascii="仿宋" w:eastAsia="仿宋" w:hAnsi="仿宋"/>
          <w:b/>
          <w:sz w:val="32"/>
          <w:szCs w:val="32"/>
        </w:rPr>
        <w:t xml:space="preserve"> </w:t>
      </w:r>
      <w:r w:rsidRPr="00123F66">
        <w:rPr>
          <w:rFonts w:ascii="仿宋" w:eastAsia="仿宋" w:hAnsi="仿宋" w:hint="eastAsia"/>
          <w:b/>
          <w:sz w:val="32"/>
          <w:szCs w:val="32"/>
        </w:rPr>
        <w:t>，全面巩固党对评估行业的领导</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olor w:val="222222"/>
          <w:spacing w:val="8"/>
          <w:sz w:val="32"/>
          <w:szCs w:val="32"/>
          <w:shd w:val="clear" w:color="auto" w:fill="FFFFFF"/>
        </w:rPr>
      </w:pPr>
      <w:r w:rsidRPr="00123F66">
        <w:rPr>
          <w:rFonts w:ascii="仿宋" w:eastAsia="仿宋" w:hAnsi="仿宋"/>
          <w:color w:val="222222"/>
          <w:spacing w:val="8"/>
          <w:sz w:val="32"/>
          <w:szCs w:val="32"/>
          <w:shd w:val="clear" w:color="auto" w:fill="FFFFFF"/>
        </w:rPr>
        <w:t>2022</w:t>
      </w:r>
      <w:r w:rsidRPr="00123F66">
        <w:rPr>
          <w:rFonts w:ascii="仿宋" w:eastAsia="仿宋" w:hAnsi="仿宋" w:hint="eastAsia"/>
          <w:color w:val="222222"/>
          <w:spacing w:val="8"/>
          <w:sz w:val="32"/>
          <w:szCs w:val="32"/>
          <w:shd w:val="clear" w:color="auto" w:fill="FFFFFF"/>
        </w:rPr>
        <w:t>年，</w:t>
      </w:r>
      <w:r w:rsidRPr="00123F66">
        <w:rPr>
          <w:rFonts w:ascii="仿宋" w:eastAsia="仿宋" w:hAnsi="仿宋" w:cs="仿宋_GB2312" w:hint="eastAsia"/>
          <w:sz w:val="32"/>
          <w:szCs w:val="32"/>
        </w:rPr>
        <w:t>行业党委</w:t>
      </w:r>
      <w:r w:rsidRPr="00123F66">
        <w:rPr>
          <w:rFonts w:ascii="仿宋" w:eastAsia="仿宋" w:hAnsi="仿宋" w:hint="eastAsia"/>
          <w:color w:val="222222"/>
          <w:spacing w:val="8"/>
          <w:sz w:val="32"/>
          <w:szCs w:val="32"/>
          <w:shd w:val="clear" w:color="auto" w:fill="FFFFFF"/>
        </w:rPr>
        <w:t>下辖</w:t>
      </w:r>
      <w:r w:rsidRPr="00123F66">
        <w:rPr>
          <w:rFonts w:ascii="仿宋" w:eastAsia="仿宋" w:hAnsi="仿宋" w:cs="仿宋_GB2312" w:hint="eastAsia"/>
          <w:sz w:val="32"/>
          <w:szCs w:val="32"/>
        </w:rPr>
        <w:t>全区</w:t>
      </w:r>
      <w:r w:rsidRPr="00123F66">
        <w:rPr>
          <w:rFonts w:ascii="仿宋" w:eastAsia="仿宋" w:hAnsi="仿宋" w:cs="仿宋_GB2312"/>
          <w:sz w:val="32"/>
          <w:szCs w:val="32"/>
        </w:rPr>
        <w:t>50</w:t>
      </w:r>
      <w:r w:rsidRPr="00123F66">
        <w:rPr>
          <w:rFonts w:ascii="仿宋" w:eastAsia="仿宋" w:hAnsi="仿宋" w:cs="仿宋_GB2312" w:hint="eastAsia"/>
          <w:sz w:val="32"/>
          <w:szCs w:val="32"/>
        </w:rPr>
        <w:t>个基层党组织，</w:t>
      </w:r>
      <w:r w:rsidRPr="00123F66">
        <w:rPr>
          <w:rFonts w:ascii="仿宋" w:eastAsia="仿宋" w:hAnsi="仿宋" w:cs="仿宋_GB2312"/>
          <w:sz w:val="32"/>
          <w:szCs w:val="32"/>
        </w:rPr>
        <w:t>572</w:t>
      </w:r>
      <w:r w:rsidRPr="00123F66">
        <w:rPr>
          <w:rFonts w:ascii="仿宋" w:eastAsia="仿宋" w:hAnsi="仿宋" w:cs="仿宋_GB2312" w:hint="eastAsia"/>
          <w:sz w:val="32"/>
          <w:szCs w:val="32"/>
        </w:rPr>
        <w:t>名党员，</w:t>
      </w:r>
      <w:r w:rsidRPr="00123F66">
        <w:rPr>
          <w:rFonts w:ascii="仿宋" w:eastAsia="仿宋" w:hAnsi="仿宋" w:hint="eastAsia"/>
          <w:color w:val="222222"/>
          <w:spacing w:val="8"/>
          <w:sz w:val="32"/>
          <w:szCs w:val="32"/>
          <w:shd w:val="clear" w:color="auto" w:fill="FFFFFF"/>
        </w:rPr>
        <w:t>全年共召开专题学习会</w:t>
      </w:r>
      <w:r w:rsidRPr="00123F66">
        <w:rPr>
          <w:rFonts w:ascii="仿宋" w:eastAsia="仿宋" w:hAnsi="仿宋"/>
          <w:color w:val="222222"/>
          <w:spacing w:val="8"/>
          <w:sz w:val="32"/>
          <w:szCs w:val="32"/>
          <w:shd w:val="clear" w:color="auto" w:fill="FFFFFF"/>
        </w:rPr>
        <w:t>10</w:t>
      </w:r>
      <w:r w:rsidRPr="00123F66">
        <w:rPr>
          <w:rFonts w:ascii="仿宋" w:eastAsia="仿宋" w:hAnsi="仿宋" w:hint="eastAsia"/>
          <w:color w:val="222222"/>
          <w:spacing w:val="8"/>
          <w:sz w:val="32"/>
          <w:szCs w:val="32"/>
          <w:shd w:val="clear" w:color="auto" w:fill="FFFFFF"/>
        </w:rPr>
        <w:t>次，行业党委书记讲党课</w:t>
      </w:r>
      <w:r w:rsidRPr="00123F66">
        <w:rPr>
          <w:rFonts w:ascii="仿宋" w:eastAsia="仿宋" w:hAnsi="仿宋"/>
          <w:color w:val="222222"/>
          <w:spacing w:val="8"/>
          <w:sz w:val="32"/>
          <w:szCs w:val="32"/>
          <w:shd w:val="clear" w:color="auto" w:fill="FFFFFF"/>
        </w:rPr>
        <w:t>1</w:t>
      </w:r>
      <w:r w:rsidRPr="00123F66">
        <w:rPr>
          <w:rFonts w:ascii="仿宋" w:eastAsia="仿宋" w:hAnsi="仿宋" w:hint="eastAsia"/>
          <w:color w:val="222222"/>
          <w:spacing w:val="8"/>
          <w:sz w:val="32"/>
          <w:szCs w:val="32"/>
          <w:shd w:val="clear" w:color="auto" w:fill="FFFFFF"/>
        </w:rPr>
        <w:t>次，示范引领各基层党组织开展基层党组织书记上党课</w:t>
      </w:r>
      <w:r w:rsidRPr="00123F66">
        <w:rPr>
          <w:rFonts w:ascii="仿宋" w:eastAsia="仿宋" w:hAnsi="仿宋"/>
          <w:color w:val="222222"/>
          <w:spacing w:val="8"/>
          <w:sz w:val="32"/>
          <w:szCs w:val="32"/>
          <w:shd w:val="clear" w:color="auto" w:fill="FFFFFF"/>
        </w:rPr>
        <w:t>61</w:t>
      </w:r>
      <w:r w:rsidRPr="00123F66">
        <w:rPr>
          <w:rFonts w:ascii="仿宋" w:eastAsia="仿宋" w:hAnsi="仿宋" w:hint="eastAsia"/>
          <w:color w:val="222222"/>
          <w:spacing w:val="8"/>
          <w:sz w:val="32"/>
          <w:szCs w:val="32"/>
          <w:shd w:val="clear" w:color="auto" w:fill="FFFFFF"/>
        </w:rPr>
        <w:t>场次和宣讲活动</w:t>
      </w:r>
      <w:r w:rsidRPr="00123F66">
        <w:rPr>
          <w:rFonts w:ascii="仿宋" w:eastAsia="仿宋" w:hAnsi="仿宋"/>
          <w:color w:val="222222"/>
          <w:spacing w:val="8"/>
          <w:sz w:val="32"/>
          <w:szCs w:val="32"/>
          <w:shd w:val="clear" w:color="auto" w:fill="FFFFFF"/>
        </w:rPr>
        <w:t>12</w:t>
      </w:r>
      <w:r w:rsidRPr="00123F66">
        <w:rPr>
          <w:rFonts w:ascii="仿宋" w:eastAsia="仿宋" w:hAnsi="仿宋" w:hint="eastAsia"/>
          <w:color w:val="222222"/>
          <w:spacing w:val="8"/>
          <w:sz w:val="32"/>
          <w:szCs w:val="32"/>
          <w:shd w:val="clear" w:color="auto" w:fill="FFFFFF"/>
        </w:rPr>
        <w:t>场次；督促指导</w:t>
      </w:r>
      <w:r w:rsidRPr="00123F66">
        <w:rPr>
          <w:rFonts w:ascii="仿宋" w:eastAsia="仿宋" w:hAnsi="仿宋"/>
          <w:color w:val="222222"/>
          <w:spacing w:val="8"/>
          <w:sz w:val="32"/>
          <w:szCs w:val="32"/>
          <w:shd w:val="clear" w:color="auto" w:fill="FFFFFF"/>
        </w:rPr>
        <w:t>5</w:t>
      </w:r>
      <w:r w:rsidRPr="00123F66">
        <w:rPr>
          <w:rFonts w:ascii="仿宋" w:eastAsia="仿宋" w:hAnsi="仿宋" w:hint="eastAsia"/>
          <w:color w:val="222222"/>
          <w:spacing w:val="8"/>
          <w:sz w:val="32"/>
          <w:szCs w:val="32"/>
          <w:shd w:val="clear" w:color="auto" w:fill="FFFFFF"/>
        </w:rPr>
        <w:t>个基层党组织完成换届选举工作，审核批复</w:t>
      </w:r>
      <w:r w:rsidRPr="00123F66">
        <w:rPr>
          <w:rFonts w:ascii="仿宋" w:eastAsia="仿宋" w:hAnsi="仿宋"/>
          <w:color w:val="222222"/>
          <w:spacing w:val="8"/>
          <w:sz w:val="32"/>
          <w:szCs w:val="32"/>
          <w:shd w:val="clear" w:color="auto" w:fill="FFFFFF"/>
        </w:rPr>
        <w:t>4</w:t>
      </w:r>
      <w:r w:rsidRPr="00123F66">
        <w:rPr>
          <w:rFonts w:ascii="仿宋" w:eastAsia="仿宋" w:hAnsi="仿宋" w:hint="eastAsia"/>
          <w:color w:val="222222"/>
          <w:spacing w:val="8"/>
          <w:sz w:val="32"/>
          <w:szCs w:val="32"/>
          <w:shd w:val="clear" w:color="auto" w:fill="FFFFFF"/>
        </w:rPr>
        <w:t>个具备条件的执业机构成立党组织，执业机构党组织覆盖率稳中有升；制发行业党员学习笔记本</w:t>
      </w:r>
      <w:r w:rsidRPr="00123F66">
        <w:rPr>
          <w:rFonts w:ascii="仿宋" w:eastAsia="仿宋" w:hAnsi="仿宋"/>
          <w:color w:val="222222"/>
          <w:spacing w:val="8"/>
          <w:sz w:val="32"/>
          <w:szCs w:val="32"/>
          <w:shd w:val="clear" w:color="auto" w:fill="FFFFFF"/>
        </w:rPr>
        <w:t>560</w:t>
      </w:r>
      <w:r w:rsidRPr="00123F66">
        <w:rPr>
          <w:rFonts w:ascii="仿宋" w:eastAsia="仿宋" w:hAnsi="仿宋" w:hint="eastAsia"/>
          <w:color w:val="222222"/>
          <w:spacing w:val="8"/>
          <w:sz w:val="32"/>
          <w:szCs w:val="32"/>
          <w:shd w:val="clear" w:color="auto" w:fill="FFFFFF"/>
        </w:rPr>
        <w:t>余本，为各基层党组织统一订购《习近平谈治国理政》第四卷、《党的二十大报告辅导读本》等十余本学习书籍共</w:t>
      </w:r>
      <w:r w:rsidRPr="00123F66">
        <w:rPr>
          <w:rFonts w:ascii="仿宋" w:eastAsia="仿宋" w:hAnsi="仿宋"/>
          <w:color w:val="222222"/>
          <w:spacing w:val="8"/>
          <w:sz w:val="32"/>
          <w:szCs w:val="32"/>
          <w:shd w:val="clear" w:color="auto" w:fill="FFFFFF"/>
        </w:rPr>
        <w:t>800</w:t>
      </w:r>
      <w:r w:rsidRPr="00123F66">
        <w:rPr>
          <w:rFonts w:ascii="仿宋" w:eastAsia="仿宋" w:hAnsi="仿宋" w:hint="eastAsia"/>
          <w:color w:val="222222"/>
          <w:spacing w:val="8"/>
          <w:sz w:val="32"/>
          <w:szCs w:val="32"/>
          <w:shd w:val="clear" w:color="auto" w:fill="FFFFFF"/>
        </w:rPr>
        <w:t>余册，切实增强了行业党员拥护“两个确立”、坚决做到“两个维护”的政治自觉，不断提高政治判断力、政治领悟力、政治执行力（以上内容摘自联合党委</w:t>
      </w:r>
      <w:r w:rsidRPr="00123F66">
        <w:rPr>
          <w:rFonts w:ascii="仿宋" w:eastAsia="仿宋" w:hAnsi="仿宋"/>
          <w:color w:val="222222"/>
          <w:spacing w:val="8"/>
          <w:sz w:val="32"/>
          <w:szCs w:val="32"/>
          <w:shd w:val="clear" w:color="auto" w:fill="FFFFFF"/>
        </w:rPr>
        <w:t>2022</w:t>
      </w:r>
      <w:r w:rsidRPr="00123F66">
        <w:rPr>
          <w:rFonts w:ascii="仿宋" w:eastAsia="仿宋" w:hAnsi="仿宋" w:hint="eastAsia"/>
          <w:color w:val="222222"/>
          <w:spacing w:val="8"/>
          <w:sz w:val="32"/>
          <w:szCs w:val="32"/>
          <w:shd w:val="clear" w:color="auto" w:fill="FFFFFF"/>
        </w:rPr>
        <w:t>年度工作总结）。</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二、加强协会党支部建设，统领协会各项工作</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olor w:val="222222"/>
          <w:spacing w:val="8"/>
          <w:sz w:val="32"/>
          <w:szCs w:val="32"/>
          <w:shd w:val="clear" w:color="auto" w:fill="FFFFFF"/>
        </w:rPr>
      </w:pPr>
      <w:r w:rsidRPr="00123F66">
        <w:rPr>
          <w:rFonts w:ascii="仿宋" w:eastAsia="仿宋" w:hAnsi="仿宋" w:hint="eastAsia"/>
          <w:sz w:val="32"/>
          <w:szCs w:val="32"/>
        </w:rPr>
        <w:t>协会</w:t>
      </w:r>
      <w:r w:rsidRPr="00123F66">
        <w:rPr>
          <w:rFonts w:ascii="仿宋" w:eastAsia="仿宋" w:hAnsi="仿宋" w:hint="eastAsia"/>
          <w:color w:val="222222"/>
          <w:spacing w:val="8"/>
          <w:sz w:val="32"/>
          <w:szCs w:val="32"/>
          <w:shd w:val="clear" w:color="auto" w:fill="FFFFFF"/>
        </w:rPr>
        <w:t>党支部是党在秘书处基层组织的战斗堡垒，是领导核心，协会秘书处重大的人事工作、行业自律制度建设、会员服务项目、财务开支工作等都经过支部会开会讨论、研究，统一思想，集体决策。</w:t>
      </w:r>
      <w:r w:rsidRPr="00123F66">
        <w:rPr>
          <w:rFonts w:ascii="仿宋" w:eastAsia="仿宋" w:hAnsi="仿宋"/>
          <w:color w:val="222222"/>
          <w:spacing w:val="8"/>
          <w:sz w:val="32"/>
          <w:szCs w:val="32"/>
          <w:shd w:val="clear" w:color="auto" w:fill="FFFFFF"/>
        </w:rPr>
        <w:t>2022</w:t>
      </w:r>
      <w:r w:rsidRPr="00123F66">
        <w:rPr>
          <w:rFonts w:ascii="仿宋" w:eastAsia="仿宋" w:hAnsi="仿宋" w:hint="eastAsia"/>
          <w:color w:val="222222"/>
          <w:spacing w:val="8"/>
          <w:sz w:val="32"/>
          <w:szCs w:val="32"/>
          <w:shd w:val="clear" w:color="auto" w:fill="FFFFFF"/>
        </w:rPr>
        <w:t>年中，协会党支部在书记、会长王保利的主持下先后召开了</w:t>
      </w:r>
      <w:r w:rsidRPr="00123F66">
        <w:rPr>
          <w:rFonts w:ascii="仿宋" w:eastAsia="仿宋" w:hAnsi="仿宋"/>
          <w:color w:val="222222"/>
          <w:spacing w:val="8"/>
          <w:sz w:val="32"/>
          <w:szCs w:val="32"/>
          <w:shd w:val="clear" w:color="auto" w:fill="FFFFFF"/>
        </w:rPr>
        <w:t>12</w:t>
      </w:r>
      <w:r w:rsidRPr="00123F66">
        <w:rPr>
          <w:rFonts w:ascii="仿宋" w:eastAsia="仿宋" w:hAnsi="仿宋" w:hint="eastAsia"/>
          <w:color w:val="222222"/>
          <w:spacing w:val="8"/>
          <w:sz w:val="32"/>
          <w:szCs w:val="32"/>
          <w:shd w:val="clear" w:color="auto" w:fill="FFFFFF"/>
        </w:rPr>
        <w:t>次支部会议，重点开展了以下几项工作：</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w:t>
      </w:r>
      <w:r w:rsidRPr="00123F66">
        <w:rPr>
          <w:rFonts w:ascii="仿宋" w:eastAsia="仿宋" w:hAnsi="仿宋" w:hint="eastAsia"/>
          <w:b/>
          <w:color w:val="222222"/>
          <w:spacing w:val="8"/>
          <w:sz w:val="32"/>
          <w:szCs w:val="32"/>
          <w:shd w:val="clear" w:color="auto" w:fill="FFFFFF"/>
        </w:rPr>
        <w:t>组织学习党的二十大精神，</w:t>
      </w:r>
      <w:r w:rsidRPr="00123F66">
        <w:rPr>
          <w:rFonts w:ascii="仿宋" w:eastAsia="仿宋" w:hAnsi="仿宋" w:cs="仿宋_GB2312" w:hint="eastAsia"/>
          <w:b/>
          <w:bCs/>
          <w:sz w:val="32"/>
          <w:szCs w:val="32"/>
        </w:rPr>
        <w:t>坚持</w:t>
      </w:r>
      <w:r w:rsidRPr="00123F66">
        <w:rPr>
          <w:rFonts w:ascii="仿宋" w:eastAsia="仿宋" w:hAnsi="仿宋" w:hint="eastAsia"/>
          <w:b/>
          <w:sz w:val="32"/>
          <w:szCs w:val="32"/>
        </w:rPr>
        <w:t>以习近平新时代中国特色社会主义思想武装头脑、指导实践、推动工作</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r w:rsidRPr="00123F66">
        <w:rPr>
          <w:rFonts w:ascii="仿宋" w:eastAsia="仿宋" w:hAnsi="仿宋" w:hint="eastAsia"/>
          <w:sz w:val="32"/>
          <w:szCs w:val="32"/>
        </w:rPr>
        <w:t>协会党支部年初制定了</w:t>
      </w:r>
      <w:r w:rsidRPr="00123F66">
        <w:rPr>
          <w:rFonts w:ascii="仿宋" w:eastAsia="仿宋" w:hAnsi="仿宋"/>
          <w:sz w:val="32"/>
          <w:szCs w:val="32"/>
        </w:rPr>
        <w:t>2022</w:t>
      </w:r>
      <w:r w:rsidRPr="00123F66">
        <w:rPr>
          <w:rFonts w:ascii="仿宋" w:eastAsia="仿宋" w:hAnsi="仿宋" w:hint="eastAsia"/>
          <w:sz w:val="32"/>
          <w:szCs w:val="32"/>
        </w:rPr>
        <w:t>年理论学习计划，把学习习近平新时代中国特色社会主义思想作为组织生活必修课，坚持党支部集中学习与党员个人自学相结合，同时，充分利用党支部会、组织生活会等形式，及时组织党员干部及时跟进学习贯彻习近平总书记重要讲话精神和中央最新决策部署，尤其是习近平总书记对广西提出的“高质量发展上展现更大作为，在服务和融入新发展格局上取得更大突破，在推动绿色发展上实现更大进展，在维护国家安全上作出更大贡献，在推进全面从严治党上取得更大成效”的“五个更大”精神，努力做好行业服务经济、服务政府、服务财政、服务司法等各项工作；引导行业广大党员深刻认识行业工作的政治属性，把讲政治的成效体现在自觉维护社会公众利益和资本市场高质量发展、自觉服务国家建设、自觉推动行业高质量发展上；结合新冠病毒防疫形势的变化，协会党支部向全区资产评估机构发布了疫情防控工作的风险提示，提倡“五字诀”（避、堵、检、防、松）应对严峻的疫情风险，保证业务工作不停步，疫情防控不消极，思想认识不混乱，精神状态不紧张。</w:t>
      </w:r>
    </w:p>
    <w:p w:rsidR="00FE73FF" w:rsidRPr="00123F66" w:rsidRDefault="00FE73FF" w:rsidP="00507F76">
      <w:pPr>
        <w:spacing w:line="600" w:lineRule="exact"/>
        <w:ind w:firstLineChars="200" w:firstLine="31680"/>
        <w:rPr>
          <w:rFonts w:ascii="仿宋" w:eastAsia="仿宋" w:hAnsi="仿宋" w:cs="楷体_GB2312"/>
          <w:b/>
          <w:bCs/>
          <w:kern w:val="0"/>
          <w:sz w:val="32"/>
          <w:szCs w:val="32"/>
        </w:rPr>
      </w:pPr>
      <w:r w:rsidRPr="00123F66">
        <w:rPr>
          <w:rFonts w:ascii="仿宋" w:eastAsia="仿宋" w:hAnsi="仿宋" w:cs="楷体_GB2312" w:hint="eastAsia"/>
          <w:b/>
          <w:bCs/>
          <w:kern w:val="0"/>
          <w:sz w:val="32"/>
          <w:szCs w:val="32"/>
        </w:rPr>
        <w:t>（二）抓好主题教育，着力提升党支部战斗堡垒作用</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r w:rsidRPr="00123F66">
        <w:rPr>
          <w:rFonts w:ascii="仿宋" w:eastAsia="仿宋" w:hAnsi="仿宋" w:hint="eastAsia"/>
          <w:sz w:val="32"/>
          <w:szCs w:val="32"/>
        </w:rPr>
        <w:t>协会党支部坚持把深入推进“不忘初心、牢记使命”主题教育作为推动行业健康发展的“压仓石”，为迎接中国共产党成立</w:t>
      </w:r>
      <w:r w:rsidRPr="00123F66">
        <w:rPr>
          <w:rFonts w:ascii="仿宋" w:eastAsia="仿宋" w:hAnsi="仿宋"/>
          <w:sz w:val="32"/>
          <w:szCs w:val="32"/>
        </w:rPr>
        <w:t>101</w:t>
      </w:r>
      <w:r w:rsidRPr="00123F66">
        <w:rPr>
          <w:rFonts w:ascii="仿宋" w:eastAsia="仿宋" w:hAnsi="仿宋" w:hint="eastAsia"/>
          <w:sz w:val="32"/>
          <w:szCs w:val="32"/>
        </w:rPr>
        <w:t>周年，协会党支部在参观百色起义纪念，湘江战役纪念基础上，</w:t>
      </w:r>
      <w:r w:rsidRPr="00123F66">
        <w:rPr>
          <w:rFonts w:ascii="仿宋" w:eastAsia="仿宋" w:hAnsi="仿宋"/>
          <w:sz w:val="32"/>
          <w:szCs w:val="32"/>
        </w:rPr>
        <w:t>2022</w:t>
      </w:r>
      <w:r w:rsidRPr="00123F66">
        <w:rPr>
          <w:rFonts w:ascii="仿宋" w:eastAsia="仿宋" w:hAnsi="仿宋" w:hint="eastAsia"/>
          <w:sz w:val="32"/>
          <w:szCs w:val="32"/>
        </w:rPr>
        <w:t>年继续开展红色教育，</w:t>
      </w:r>
      <w:r w:rsidRPr="00123F66">
        <w:rPr>
          <w:rFonts w:ascii="仿宋" w:eastAsia="仿宋" w:hAnsi="仿宋" w:cs="Arial"/>
          <w:color w:val="333333"/>
          <w:sz w:val="32"/>
          <w:szCs w:val="32"/>
          <w:shd w:val="clear" w:color="auto" w:fill="FFFFFF"/>
        </w:rPr>
        <w:t>8</w:t>
      </w:r>
      <w:r w:rsidRPr="00123F66">
        <w:rPr>
          <w:rFonts w:ascii="仿宋" w:eastAsia="仿宋" w:hAnsi="仿宋" w:cs="Arial" w:hint="eastAsia"/>
          <w:color w:val="333333"/>
          <w:sz w:val="32"/>
          <w:szCs w:val="32"/>
          <w:shd w:val="clear" w:color="auto" w:fill="FFFFFF"/>
        </w:rPr>
        <w:t>月</w:t>
      </w:r>
      <w:r w:rsidRPr="00123F66">
        <w:rPr>
          <w:rFonts w:ascii="仿宋" w:eastAsia="仿宋" w:hAnsi="仿宋" w:cs="Arial"/>
          <w:color w:val="333333"/>
          <w:sz w:val="32"/>
          <w:szCs w:val="32"/>
          <w:shd w:val="clear" w:color="auto" w:fill="FFFFFF"/>
        </w:rPr>
        <w:t>3-9</w:t>
      </w:r>
      <w:r w:rsidRPr="00123F66">
        <w:rPr>
          <w:rFonts w:ascii="仿宋" w:eastAsia="仿宋" w:hAnsi="仿宋" w:cs="Arial" w:hint="eastAsia"/>
          <w:color w:val="333333"/>
          <w:sz w:val="32"/>
          <w:szCs w:val="32"/>
          <w:shd w:val="clear" w:color="auto" w:fill="FFFFFF"/>
        </w:rPr>
        <w:t>日</w:t>
      </w:r>
      <w:r w:rsidRPr="00123F66">
        <w:rPr>
          <w:rFonts w:ascii="仿宋" w:eastAsia="仿宋" w:hAnsi="仿宋" w:hint="eastAsia"/>
          <w:sz w:val="32"/>
          <w:szCs w:val="32"/>
        </w:rPr>
        <w:t>组织协会秘书处全体党员和工作人员去贵州遵义参观了遵义会议、红军山、娄山关、红军四渡赤水等红色阵地，开展了讲红军故事微型“党课”活动。</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r w:rsidRPr="00123F66">
        <w:rPr>
          <w:rFonts w:ascii="仿宋" w:eastAsia="仿宋" w:hAnsi="仿宋" w:hint="eastAsia"/>
          <w:sz w:val="32"/>
          <w:szCs w:val="32"/>
        </w:rPr>
        <w:t>遵义会议是</w:t>
      </w:r>
      <w:r w:rsidRPr="00123F66">
        <w:rPr>
          <w:rFonts w:ascii="仿宋" w:eastAsia="仿宋" w:hAnsi="仿宋"/>
          <w:sz w:val="32"/>
          <w:szCs w:val="32"/>
        </w:rPr>
        <w:t>1935</w:t>
      </w:r>
      <w:r w:rsidRPr="00123F66">
        <w:rPr>
          <w:rFonts w:ascii="仿宋" w:eastAsia="仿宋" w:hAnsi="仿宋" w:hint="eastAsia"/>
          <w:sz w:val="32"/>
          <w:szCs w:val="32"/>
        </w:rPr>
        <w:t>年</w:t>
      </w:r>
      <w:r w:rsidRPr="00123F66">
        <w:rPr>
          <w:rFonts w:ascii="仿宋" w:eastAsia="仿宋" w:hAnsi="仿宋"/>
          <w:sz w:val="32"/>
          <w:szCs w:val="32"/>
        </w:rPr>
        <w:t>1</w:t>
      </w:r>
      <w:r w:rsidRPr="00123F66">
        <w:rPr>
          <w:rFonts w:ascii="仿宋" w:eastAsia="仿宋" w:hAnsi="仿宋" w:hint="eastAsia"/>
          <w:sz w:val="32"/>
          <w:szCs w:val="32"/>
        </w:rPr>
        <w:t>月中共中央政治局在贵州遵义召开的独立自主地解决中国革命问题的一次极其重要的扩大会议。是在红军第五次反“围剿”失败和长征初期严重受挫的情况下，为了纠正博古、王明、李德等人“左”倾领导在军事指挥上的错误而召开的。这次会议是中国共产党第一次独立自主地运用马克思主义基本原理解决自己的路线、方针和政策方面问题的会议。这次会议，在极端危急的历史关头，挽救了党，挽救了红军，挽救了中国革命，在中国共产党和红军的历史上，是一个生死攸关的转折点，标志着中国共产党从幼年达到成熟。支部讨论协会全体同志参加遵义的党史培训，加深了对中国共产党百年奋斗和成长的光辉历程认识，教育引导学员干部进一步坚定了理想信念，在红色传統教育培训中不忘初心，重温入党宣誓。</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r w:rsidRPr="00123F66">
        <w:rPr>
          <w:rFonts w:ascii="仿宋" w:eastAsia="仿宋" w:hAnsi="仿宋" w:hint="eastAsia"/>
          <w:sz w:val="32"/>
          <w:szCs w:val="32"/>
        </w:rPr>
        <w:t>为迎接党的二十大召开，</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cs="Arial"/>
          <w:color w:val="333333"/>
          <w:sz w:val="32"/>
          <w:szCs w:val="32"/>
          <w:shd w:val="clear" w:color="auto" w:fill="FFFFFF"/>
        </w:rPr>
        <w:t>10</w:t>
      </w:r>
      <w:r w:rsidRPr="00123F66">
        <w:rPr>
          <w:rFonts w:ascii="仿宋" w:eastAsia="仿宋" w:hAnsi="仿宋" w:cs="Arial" w:hint="eastAsia"/>
          <w:color w:val="333333"/>
          <w:sz w:val="32"/>
          <w:szCs w:val="32"/>
          <w:shd w:val="clear" w:color="auto" w:fill="FFFFFF"/>
        </w:rPr>
        <w:t>月</w:t>
      </w:r>
      <w:r w:rsidRPr="00123F66">
        <w:rPr>
          <w:rFonts w:ascii="仿宋" w:eastAsia="仿宋" w:hAnsi="仿宋" w:cs="Arial"/>
          <w:color w:val="333333"/>
          <w:sz w:val="32"/>
          <w:szCs w:val="32"/>
          <w:shd w:val="clear" w:color="auto" w:fill="FFFFFF"/>
        </w:rPr>
        <w:t>11</w:t>
      </w:r>
      <w:r w:rsidRPr="00123F66">
        <w:rPr>
          <w:rFonts w:ascii="仿宋" w:eastAsia="仿宋" w:hAnsi="仿宋" w:cs="Arial" w:hint="eastAsia"/>
          <w:color w:val="333333"/>
          <w:sz w:val="32"/>
          <w:szCs w:val="32"/>
          <w:shd w:val="clear" w:color="auto" w:fill="FFFFFF"/>
        </w:rPr>
        <w:t>日，</w:t>
      </w:r>
      <w:r w:rsidRPr="00123F66">
        <w:rPr>
          <w:rFonts w:ascii="仿宋" w:eastAsia="仿宋" w:hAnsi="仿宋" w:hint="eastAsia"/>
          <w:sz w:val="32"/>
          <w:szCs w:val="32"/>
        </w:rPr>
        <w:t>协会党支部组织秘书处全体党员和工作人员开展“喜迎党的二十大召开，扎实做好本职工作”的主题党日活动，参观了邓颖超纪念馆，回顾老一辈无产阶级革命家的感人故事，感悟他们为党和人民奉献毕生的崇高精神。协会通过组织党员开展红色教育活动，引导党员干部在各自岗位上传承红色基因、弘扬红色家风、发挥模范带头作用，把党建工作贯穿推动行业高质量发展过程中，奋力推进资产评估行业在新征程中做出新贡献。</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s="仿宋_GB2312"/>
          <w:b/>
          <w:kern w:val="2"/>
          <w:sz w:val="32"/>
          <w:szCs w:val="32"/>
        </w:rPr>
      </w:pPr>
      <w:r w:rsidRPr="00123F66">
        <w:rPr>
          <w:rFonts w:ascii="仿宋" w:eastAsia="仿宋" w:hAnsi="仿宋" w:cs="仿宋_GB2312" w:hint="eastAsia"/>
          <w:b/>
          <w:kern w:val="2"/>
          <w:sz w:val="32"/>
          <w:szCs w:val="32"/>
        </w:rPr>
        <w:t>（三）坚持问题导向，推动党建工作与业务工作深度融合</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cs="宋体" w:hint="eastAsia"/>
          <w:sz w:val="32"/>
          <w:szCs w:val="32"/>
        </w:rPr>
        <w:t>协会党支部坚持</w:t>
      </w:r>
      <w:r w:rsidRPr="00123F66">
        <w:rPr>
          <w:rFonts w:ascii="仿宋" w:eastAsia="仿宋" w:hAnsi="仿宋" w:hint="eastAsia"/>
          <w:sz w:val="32"/>
          <w:szCs w:val="32"/>
        </w:rPr>
        <w:t>实事求是，干实事，求实效，勇于担当，善于作为。始终坚持运用党的创新理论武装头脑，</w:t>
      </w:r>
      <w:r w:rsidRPr="00123F66">
        <w:rPr>
          <w:rFonts w:ascii="仿宋" w:eastAsia="仿宋" w:hAnsi="仿宋" w:cs="宋体" w:hint="eastAsia"/>
          <w:sz w:val="32"/>
          <w:szCs w:val="32"/>
        </w:rPr>
        <w:t>把党建引领行业高质量发展作为工作的落点，结合行业业务的规律和特点，将党的政治优势、组织优势、资源优势转换为行业发展优势。协会党支部针对</w:t>
      </w:r>
      <w:r w:rsidRPr="00123F66">
        <w:rPr>
          <w:rFonts w:ascii="仿宋" w:eastAsia="仿宋" w:hAnsi="仿宋" w:hint="eastAsia"/>
          <w:sz w:val="32"/>
          <w:szCs w:val="32"/>
        </w:rPr>
        <w:t>行业发展的突出问题和群众反映强烈的热点难点问题，党支部书记、会长王保利同志，多次带队深入到广西桂科资产评估有限公司、广西中天银房地产土地资产评估有限责任公司、广西天源房地产土地资产评估有限公司、中通诚资产评估有限公司广西分公司、广西天华资产土地房地产评估有限责任公司、广西润诚资产评估有限公司、广西桂鑫诚资产房地产评估有限公司、广西永兴资产土地房地产评估有限公司、广西中阳资产评估事务所有限公司、广西开宗房地产资产评估有限公司、广西中永信房地产土地资产评估有限公司、广西梧州广梧六堡茶厂、广西梧州天俸六堡茶厂进行调研座谈，并先后到广西方志馆、广西科技大学、梧州市财政局、北京中泽融信管理咨询有限公司广西分公司进行交流座谈，对于搞好协会的服务取得了第一手真实信息。</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s="仿宋_GB2312"/>
          <w:b/>
          <w:kern w:val="2"/>
          <w:sz w:val="32"/>
          <w:szCs w:val="32"/>
        </w:rPr>
      </w:pPr>
      <w:r w:rsidRPr="00123F66">
        <w:rPr>
          <w:rFonts w:ascii="仿宋" w:eastAsia="仿宋" w:hAnsi="仿宋" w:cs="仿宋_GB2312" w:hint="eastAsia"/>
          <w:b/>
          <w:kern w:val="2"/>
          <w:sz w:val="32"/>
          <w:szCs w:val="32"/>
        </w:rPr>
        <w:t>（四）推进评估机构基层党支部建设取得成效</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s="Times New Roman"/>
          <w:kern w:val="2"/>
          <w:sz w:val="32"/>
          <w:szCs w:val="32"/>
        </w:rPr>
      </w:pPr>
      <w:r w:rsidRPr="00123F66">
        <w:rPr>
          <w:rFonts w:ascii="仿宋" w:eastAsia="仿宋" w:hAnsi="仿宋" w:cs="Times New Roman" w:hint="eastAsia"/>
          <w:kern w:val="2"/>
          <w:sz w:val="32"/>
          <w:szCs w:val="32"/>
        </w:rPr>
        <w:t>在协会党支部的不断培育和帮助下，</w:t>
      </w:r>
      <w:r w:rsidRPr="00123F66">
        <w:rPr>
          <w:rFonts w:ascii="仿宋" w:eastAsia="仿宋" w:hAnsi="仿宋" w:cs="Times New Roman"/>
          <w:kern w:val="2"/>
          <w:sz w:val="32"/>
          <w:szCs w:val="32"/>
        </w:rPr>
        <w:t>2022</w:t>
      </w:r>
      <w:r w:rsidRPr="00123F66">
        <w:rPr>
          <w:rFonts w:ascii="仿宋" w:eastAsia="仿宋" w:hAnsi="仿宋" w:cs="Times New Roman" w:hint="eastAsia"/>
          <w:kern w:val="2"/>
          <w:sz w:val="32"/>
          <w:szCs w:val="32"/>
        </w:rPr>
        <w:t>年，广西桂科资产房地产土地评估有限公司、</w:t>
      </w:r>
      <w:r w:rsidRPr="00123F66">
        <w:rPr>
          <w:rFonts w:ascii="仿宋" w:eastAsia="仿宋" w:hAnsi="仿宋" w:hint="eastAsia"/>
          <w:color w:val="222222"/>
          <w:spacing w:val="8"/>
          <w:sz w:val="32"/>
          <w:szCs w:val="32"/>
          <w:shd w:val="clear" w:color="auto" w:fill="FFFFFF"/>
        </w:rPr>
        <w:t>广西衡泰房地产不动产资产评估有限公司</w:t>
      </w:r>
      <w:r w:rsidRPr="00123F66">
        <w:rPr>
          <w:rFonts w:ascii="仿宋" w:eastAsia="仿宋" w:hAnsi="仿宋" w:cs="Times New Roman" w:hint="eastAsia"/>
          <w:kern w:val="2"/>
          <w:sz w:val="32"/>
          <w:szCs w:val="32"/>
        </w:rPr>
        <w:t>两个评估机构在党的二十大召开前后成立了党支部，向党的二十大献上一份厚礼。</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s="Times New Roman"/>
          <w:kern w:val="2"/>
          <w:sz w:val="32"/>
          <w:szCs w:val="32"/>
        </w:rPr>
      </w:pPr>
      <w:r w:rsidRPr="00123F66">
        <w:rPr>
          <w:rFonts w:ascii="仿宋" w:eastAsia="仿宋" w:hAnsi="仿宋" w:cs="Times New Roman"/>
          <w:kern w:val="2"/>
          <w:sz w:val="32"/>
          <w:szCs w:val="32"/>
        </w:rPr>
        <w:t>2022</w:t>
      </w:r>
      <w:r w:rsidRPr="00123F66">
        <w:rPr>
          <w:rFonts w:ascii="仿宋" w:eastAsia="仿宋" w:hAnsi="仿宋" w:cs="Times New Roman" w:hint="eastAsia"/>
          <w:kern w:val="2"/>
          <w:sz w:val="32"/>
          <w:szCs w:val="32"/>
        </w:rPr>
        <w:t>年</w:t>
      </w:r>
      <w:r w:rsidRPr="00123F66">
        <w:rPr>
          <w:rFonts w:ascii="仿宋" w:eastAsia="仿宋" w:hAnsi="仿宋" w:cs="Times New Roman"/>
          <w:kern w:val="2"/>
          <w:sz w:val="32"/>
          <w:szCs w:val="32"/>
        </w:rPr>
        <w:t>8</w:t>
      </w:r>
      <w:r w:rsidRPr="00123F66">
        <w:rPr>
          <w:rFonts w:ascii="仿宋" w:eastAsia="仿宋" w:hAnsi="仿宋" w:cs="Times New Roman" w:hint="eastAsia"/>
          <w:kern w:val="2"/>
          <w:sz w:val="32"/>
          <w:szCs w:val="32"/>
        </w:rPr>
        <w:t>月</w:t>
      </w:r>
      <w:r w:rsidRPr="00123F66">
        <w:rPr>
          <w:rFonts w:ascii="仿宋" w:eastAsia="仿宋" w:hAnsi="仿宋" w:cs="Times New Roman"/>
          <w:kern w:val="2"/>
          <w:sz w:val="32"/>
          <w:szCs w:val="32"/>
        </w:rPr>
        <w:t>11</w:t>
      </w:r>
      <w:r w:rsidRPr="00123F66">
        <w:rPr>
          <w:rFonts w:ascii="仿宋" w:eastAsia="仿宋" w:hAnsi="仿宋" w:cs="Times New Roman" w:hint="eastAsia"/>
          <w:kern w:val="2"/>
          <w:sz w:val="32"/>
          <w:szCs w:val="32"/>
        </w:rPr>
        <w:t>日，经中共广西注册会计师及资产评估行业党委批准，中共广西桂科资产房地产土地评估有限公司党支部正式成立。</w:t>
      </w:r>
    </w:p>
    <w:p w:rsidR="00FE73FF"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olor w:val="222222"/>
          <w:spacing w:val="8"/>
          <w:sz w:val="32"/>
          <w:szCs w:val="32"/>
          <w:shd w:val="clear" w:color="auto" w:fill="FFFFFF"/>
        </w:rPr>
      </w:pPr>
      <w:r w:rsidRPr="00123F66">
        <w:rPr>
          <w:rFonts w:ascii="仿宋" w:eastAsia="仿宋" w:hAnsi="仿宋"/>
          <w:color w:val="333333"/>
          <w:spacing w:val="8"/>
          <w:sz w:val="32"/>
          <w:szCs w:val="32"/>
          <w:shd w:val="clear" w:color="auto" w:fill="FFFFFF"/>
        </w:rPr>
        <w:t>2022</w:t>
      </w:r>
      <w:r w:rsidRPr="00123F66">
        <w:rPr>
          <w:rFonts w:ascii="仿宋" w:eastAsia="仿宋" w:hAnsi="仿宋" w:hint="eastAsia"/>
          <w:color w:val="333333"/>
          <w:spacing w:val="8"/>
          <w:sz w:val="32"/>
          <w:szCs w:val="32"/>
          <w:shd w:val="clear" w:color="auto" w:fill="FFFFFF"/>
        </w:rPr>
        <w:t>年</w:t>
      </w:r>
      <w:r w:rsidRPr="00123F66">
        <w:rPr>
          <w:rFonts w:ascii="仿宋" w:eastAsia="仿宋" w:hAnsi="仿宋"/>
          <w:color w:val="333333"/>
          <w:spacing w:val="8"/>
          <w:sz w:val="32"/>
          <w:szCs w:val="32"/>
          <w:shd w:val="clear" w:color="auto" w:fill="FFFFFF"/>
        </w:rPr>
        <w:t>10</w:t>
      </w:r>
      <w:r w:rsidRPr="00123F66">
        <w:rPr>
          <w:rFonts w:ascii="仿宋" w:eastAsia="仿宋" w:hAnsi="仿宋" w:hint="eastAsia"/>
          <w:color w:val="333333"/>
          <w:spacing w:val="8"/>
          <w:sz w:val="32"/>
          <w:szCs w:val="32"/>
          <w:shd w:val="clear" w:color="auto" w:fill="FFFFFF"/>
        </w:rPr>
        <w:t>月</w:t>
      </w:r>
      <w:r w:rsidRPr="00123F66">
        <w:rPr>
          <w:rFonts w:ascii="仿宋" w:eastAsia="仿宋" w:hAnsi="仿宋"/>
          <w:color w:val="333333"/>
          <w:spacing w:val="8"/>
          <w:sz w:val="32"/>
          <w:szCs w:val="32"/>
          <w:shd w:val="clear" w:color="auto" w:fill="FFFFFF"/>
        </w:rPr>
        <w:t>28</w:t>
      </w:r>
      <w:r w:rsidRPr="00123F66">
        <w:rPr>
          <w:rFonts w:ascii="仿宋" w:eastAsia="仿宋" w:hAnsi="仿宋" w:hint="eastAsia"/>
          <w:color w:val="333333"/>
          <w:spacing w:val="8"/>
          <w:sz w:val="32"/>
          <w:szCs w:val="32"/>
          <w:shd w:val="clear" w:color="auto" w:fill="FFFFFF"/>
        </w:rPr>
        <w:t>日，</w:t>
      </w:r>
      <w:r w:rsidRPr="00123F66">
        <w:rPr>
          <w:rFonts w:ascii="仿宋" w:eastAsia="仿宋" w:hAnsi="仿宋" w:hint="eastAsia"/>
          <w:color w:val="222222"/>
          <w:spacing w:val="8"/>
          <w:sz w:val="32"/>
          <w:szCs w:val="32"/>
          <w:shd w:val="clear" w:color="auto" w:fill="FFFFFF"/>
        </w:rPr>
        <w:t>广西衡泰房地产不动产资产评估有限公司党支部成立大会，这是我区在党的二十大胜利闭幕之后，第一个成立党支部的资产评估机构。协会党支部书记、会长王保利，党支部成员、原财政厅二级巡视员何伟，党支部成员、财政厅退休党员第三支部书记罗全林出席了挂牌座谈会，见证了协会的党建工作成效。</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sz w:val="32"/>
          <w:szCs w:val="32"/>
        </w:rPr>
      </w:pPr>
    </w:p>
    <w:p w:rsidR="00FE73FF" w:rsidRPr="00A63E1B" w:rsidRDefault="00FE73FF" w:rsidP="00507F76">
      <w:pPr>
        <w:spacing w:line="600" w:lineRule="exact"/>
        <w:jc w:val="center"/>
        <w:rPr>
          <w:rFonts w:ascii="宋体"/>
          <w:b/>
          <w:sz w:val="44"/>
          <w:szCs w:val="44"/>
        </w:rPr>
      </w:pPr>
      <w:r w:rsidRPr="00A63E1B">
        <w:rPr>
          <w:rFonts w:ascii="宋体" w:hAnsi="宋体" w:hint="eastAsia"/>
          <w:b/>
          <w:sz w:val="44"/>
          <w:szCs w:val="44"/>
        </w:rPr>
        <w:t>第二部分</w:t>
      </w:r>
      <w:r w:rsidRPr="00A63E1B">
        <w:rPr>
          <w:rFonts w:ascii="宋体" w:hAnsi="宋体"/>
          <w:b/>
          <w:sz w:val="44"/>
          <w:szCs w:val="44"/>
        </w:rPr>
        <w:t xml:space="preserve"> </w:t>
      </w:r>
      <w:r w:rsidRPr="00A63E1B">
        <w:rPr>
          <w:rFonts w:ascii="宋体" w:hAnsi="宋体" w:hint="eastAsia"/>
          <w:b/>
          <w:sz w:val="44"/>
          <w:szCs w:val="44"/>
        </w:rPr>
        <w:t>贯彻资产评估法方面</w:t>
      </w:r>
    </w:p>
    <w:p w:rsidR="00FE73FF" w:rsidRDefault="00FE73FF" w:rsidP="00507F76">
      <w:pPr>
        <w:spacing w:line="600" w:lineRule="exact"/>
        <w:ind w:firstLineChars="200" w:firstLine="31680"/>
        <w:rPr>
          <w:rFonts w:ascii="仿宋" w:eastAsia="仿宋" w:hAnsi="仿宋"/>
          <w:sz w:val="32"/>
          <w:szCs w:val="32"/>
        </w:rPr>
      </w:pP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《中华人民共和国资产评估法》（以下简称“资产评估法”）自</w:t>
      </w:r>
      <w:r w:rsidRPr="00123F66">
        <w:rPr>
          <w:rFonts w:ascii="仿宋" w:eastAsia="仿宋" w:hAnsi="仿宋"/>
          <w:sz w:val="32"/>
          <w:szCs w:val="32"/>
        </w:rPr>
        <w:t>2016</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1</w:t>
      </w:r>
      <w:r w:rsidRPr="00123F66">
        <w:rPr>
          <w:rFonts w:ascii="仿宋" w:eastAsia="仿宋" w:hAnsi="仿宋" w:hint="eastAsia"/>
          <w:sz w:val="32"/>
          <w:szCs w:val="32"/>
        </w:rPr>
        <w:t>日施行以来，协会持续推进宣传贯彻资产评估法工作，教育引导资产评估机构和资产评估专业人员认真学习、准确掌握资产评估法精神实质和资产评估准则有关规定，推进资产评估行业法制建设工作扎实有效。</w:t>
      </w:r>
      <w:r w:rsidRPr="00123F66">
        <w:rPr>
          <w:rFonts w:ascii="仿宋" w:eastAsia="仿宋" w:hAnsi="仿宋"/>
          <w:sz w:val="32"/>
          <w:szCs w:val="32"/>
        </w:rPr>
        <w:t xml:space="preserve"> </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一、精心组织编撰并出版行业发展报告蓝皮书。</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为进一步贯彻落实《资产评估法》，协会组织编撰了《广西资产评估行业发展报告（</w:t>
      </w:r>
      <w:r w:rsidRPr="00123F66">
        <w:rPr>
          <w:rFonts w:ascii="仿宋" w:eastAsia="仿宋" w:hAnsi="仿宋"/>
          <w:sz w:val="32"/>
          <w:szCs w:val="32"/>
        </w:rPr>
        <w:t>2016-2020</w:t>
      </w:r>
      <w:r w:rsidRPr="00123F66">
        <w:rPr>
          <w:rFonts w:ascii="仿宋" w:eastAsia="仿宋" w:hAnsi="仿宋" w:hint="eastAsia"/>
          <w:sz w:val="32"/>
          <w:szCs w:val="32"/>
        </w:rPr>
        <w:t>年）》蓝皮书，</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6</w:t>
      </w:r>
      <w:r w:rsidRPr="00123F66">
        <w:rPr>
          <w:rFonts w:ascii="仿宋" w:eastAsia="仿宋" w:hAnsi="仿宋" w:hint="eastAsia"/>
          <w:sz w:val="32"/>
          <w:szCs w:val="32"/>
        </w:rPr>
        <w:t>月</w:t>
      </w:r>
      <w:r w:rsidRPr="00123F66">
        <w:rPr>
          <w:rFonts w:ascii="仿宋" w:eastAsia="仿宋" w:hAnsi="仿宋"/>
          <w:sz w:val="32"/>
          <w:szCs w:val="32"/>
        </w:rPr>
        <w:t>17</w:t>
      </w:r>
      <w:r w:rsidRPr="00123F66">
        <w:rPr>
          <w:rFonts w:ascii="仿宋" w:eastAsia="仿宋" w:hAnsi="仿宋" w:hint="eastAsia"/>
          <w:sz w:val="32"/>
          <w:szCs w:val="32"/>
        </w:rPr>
        <w:t>日，广西壮族自治区财政厅、广西人民出版社和协会在南宁联合举办《资产评估法》颁布六周年暨《广西资产评估行业发展报告（</w:t>
      </w:r>
      <w:r w:rsidRPr="00123F66">
        <w:rPr>
          <w:rFonts w:ascii="仿宋" w:eastAsia="仿宋" w:hAnsi="仿宋"/>
          <w:sz w:val="32"/>
          <w:szCs w:val="32"/>
        </w:rPr>
        <w:t>2016-2020</w:t>
      </w:r>
      <w:r w:rsidRPr="00123F66">
        <w:rPr>
          <w:rFonts w:ascii="仿宋" w:eastAsia="仿宋" w:hAnsi="仿宋" w:hint="eastAsia"/>
          <w:sz w:val="32"/>
          <w:szCs w:val="32"/>
        </w:rPr>
        <w:t>）》（以下简称“五年发展报告”）出版发行座谈会。自治区财政厅党组成员、副厅长、一级巡视员黄绪全、广西人民出版社社长（总编）韦鸿学、协会党支部书记、会长王保利等出席会议并讲话，自治区财政厅二级巡视员黄钢平、资产处一级调研员雷黎明等相关业务处室领导、广西人民出版社副社长（副总编）白竹林，责任编辑蓝雅琳等相关部门负责人、协会副会长唐振达、王志强、黄朝明、黄伟华及有关机构负责人、人民网广西频道、中国青年报广西记者站、中新社广西分社、当代广西网、广西广播电视台新闻</w:t>
      </w:r>
      <w:r w:rsidRPr="00123F66">
        <w:rPr>
          <w:rFonts w:ascii="仿宋" w:eastAsia="仿宋" w:hAnsi="仿宋"/>
          <w:sz w:val="32"/>
          <w:szCs w:val="32"/>
        </w:rPr>
        <w:t>910</w:t>
      </w:r>
      <w:r w:rsidRPr="00123F66">
        <w:rPr>
          <w:rFonts w:ascii="仿宋" w:eastAsia="仿宋" w:hAnsi="仿宋" w:hint="eastAsia"/>
          <w:sz w:val="32"/>
          <w:szCs w:val="32"/>
        </w:rPr>
        <w:t>频道、广西日报工商口等</w:t>
      </w:r>
      <w:r w:rsidRPr="00123F66">
        <w:rPr>
          <w:rFonts w:ascii="仿宋" w:eastAsia="仿宋" w:hAnsi="仿宋"/>
          <w:sz w:val="32"/>
          <w:szCs w:val="32"/>
        </w:rPr>
        <w:t>11</w:t>
      </w:r>
      <w:r w:rsidRPr="00123F66">
        <w:rPr>
          <w:rFonts w:ascii="仿宋" w:eastAsia="仿宋" w:hAnsi="仿宋" w:hint="eastAsia"/>
          <w:sz w:val="32"/>
          <w:szCs w:val="32"/>
        </w:rPr>
        <w:t>家新闻单位记者共四十余人参加座谈会。“五年发展报告”全面回顾广西资产评估行业“十三五”时期发展历程，并以崭新的精神面貌、严谨的科学态度，进行实事求是的系统总结了《资产评估法》施行六年以来，行业发展所取得的成就。</w:t>
      </w:r>
    </w:p>
    <w:p w:rsidR="00FE73FF" w:rsidRPr="00123F66" w:rsidRDefault="00FE73FF" w:rsidP="00507F76">
      <w:pPr>
        <w:pStyle w:val="NormalWeb"/>
        <w:shd w:val="clear" w:color="auto" w:fill="FFFFFF"/>
        <w:spacing w:before="0" w:beforeAutospacing="0" w:after="0" w:afterAutospacing="0" w:line="600" w:lineRule="exact"/>
        <w:ind w:firstLineChars="200" w:firstLine="31680"/>
        <w:rPr>
          <w:rFonts w:ascii="仿宋" w:eastAsia="仿宋" w:hAnsi="仿宋" w:cs="Times New Roman"/>
          <w:kern w:val="2"/>
          <w:sz w:val="32"/>
          <w:szCs w:val="32"/>
        </w:rPr>
      </w:pP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7</w:t>
      </w:r>
      <w:r w:rsidRPr="00123F66">
        <w:rPr>
          <w:rFonts w:ascii="仿宋" w:eastAsia="仿宋" w:hAnsi="仿宋" w:hint="eastAsia"/>
          <w:sz w:val="32"/>
          <w:szCs w:val="32"/>
        </w:rPr>
        <w:t>月</w:t>
      </w:r>
      <w:r w:rsidRPr="00123F66">
        <w:rPr>
          <w:rFonts w:ascii="仿宋" w:eastAsia="仿宋" w:hAnsi="仿宋"/>
          <w:sz w:val="32"/>
          <w:szCs w:val="32"/>
        </w:rPr>
        <w:t>1</w:t>
      </w:r>
      <w:r w:rsidRPr="00123F66">
        <w:rPr>
          <w:rFonts w:ascii="仿宋" w:eastAsia="仿宋" w:hAnsi="仿宋" w:hint="eastAsia"/>
          <w:sz w:val="32"/>
          <w:szCs w:val="32"/>
        </w:rPr>
        <w:t>日，协会邀请了自治区财政厅韦鼎桓、自治区国资委聂江武等十余位离退休厅级领导进行座谈，参加座谈的各位老领导联系广西实际情况，回忆《资产评估法》颁布前的资产评估行业的成长历程，以及《资产评估法》颁布六周年以来所取得的可喜成绩，并</w:t>
      </w:r>
      <w:r w:rsidRPr="00123F66">
        <w:rPr>
          <w:rFonts w:ascii="仿宋" w:eastAsia="仿宋" w:hAnsi="仿宋" w:cs="Times New Roman" w:hint="eastAsia"/>
          <w:kern w:val="2"/>
          <w:sz w:val="32"/>
          <w:szCs w:val="32"/>
        </w:rPr>
        <w:t>结合“五年发展报告”内容，</w:t>
      </w:r>
      <w:r w:rsidRPr="00123F66">
        <w:rPr>
          <w:rFonts w:ascii="仿宋" w:eastAsia="仿宋" w:hAnsi="仿宋" w:hint="eastAsia"/>
          <w:sz w:val="32"/>
          <w:szCs w:val="32"/>
        </w:rPr>
        <w:t>畅谈广西</w:t>
      </w:r>
      <w:r w:rsidRPr="00123F66">
        <w:rPr>
          <w:rFonts w:ascii="仿宋" w:eastAsia="仿宋" w:hAnsi="仿宋" w:cs="Times New Roman" w:hint="eastAsia"/>
          <w:kern w:val="2"/>
          <w:sz w:val="32"/>
          <w:szCs w:val="32"/>
        </w:rPr>
        <w:t>资产评估行业发展前景。</w:t>
      </w:r>
    </w:p>
    <w:p w:rsidR="00FE73FF" w:rsidRPr="00123F66" w:rsidRDefault="00FE73FF" w:rsidP="00507F76">
      <w:pPr>
        <w:spacing w:line="600" w:lineRule="exact"/>
        <w:ind w:firstLineChars="200" w:firstLine="31680"/>
        <w:rPr>
          <w:rFonts w:ascii="仿宋" w:eastAsia="仿宋" w:hAnsi="仿宋"/>
          <w:b/>
          <w:sz w:val="32"/>
          <w:szCs w:val="32"/>
        </w:rPr>
      </w:pPr>
      <w:r>
        <w:rPr>
          <w:rFonts w:ascii="仿宋" w:eastAsia="仿宋" w:hAnsi="仿宋" w:hint="eastAsia"/>
          <w:b/>
          <w:sz w:val="32"/>
          <w:szCs w:val="32"/>
        </w:rPr>
        <w:t>二、</w:t>
      </w:r>
      <w:r w:rsidRPr="00123F66">
        <w:rPr>
          <w:rFonts w:ascii="仿宋" w:eastAsia="仿宋" w:hAnsi="仿宋" w:hint="eastAsia"/>
          <w:b/>
          <w:sz w:val="32"/>
          <w:szCs w:val="32"/>
        </w:rPr>
        <w:t>认真做好人民法院委托专业技术评审工作。</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cs="宋体" w:hint="eastAsia"/>
          <w:kern w:val="0"/>
          <w:sz w:val="32"/>
          <w:szCs w:val="32"/>
        </w:rPr>
        <w:t>人民法院委托资产评估专业技术评审工作是落实全面依法治国、协会运用专业知识履行社会责任、维护评估各方的合法权益的一项重要工作。</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年，</w:t>
      </w:r>
      <w:r w:rsidRPr="00123F66">
        <w:rPr>
          <w:rFonts w:ascii="仿宋" w:eastAsia="仿宋" w:hAnsi="仿宋" w:cs="Arial" w:hint="eastAsia"/>
          <w:kern w:val="0"/>
          <w:sz w:val="32"/>
          <w:szCs w:val="32"/>
        </w:rPr>
        <w:t>协会继续编撰</w:t>
      </w:r>
      <w:r w:rsidRPr="00123F66">
        <w:rPr>
          <w:rFonts w:ascii="仿宋" w:eastAsia="仿宋" w:hAnsi="仿宋" w:cs="Arial"/>
          <w:kern w:val="0"/>
          <w:sz w:val="32"/>
          <w:szCs w:val="32"/>
        </w:rPr>
        <w:t>2021</w:t>
      </w:r>
      <w:r w:rsidRPr="00123F66">
        <w:rPr>
          <w:rFonts w:ascii="仿宋" w:eastAsia="仿宋" w:hAnsi="仿宋" w:cs="Arial" w:hint="eastAsia"/>
          <w:kern w:val="0"/>
          <w:sz w:val="32"/>
          <w:szCs w:val="32"/>
        </w:rPr>
        <w:t>年度的《人</w:t>
      </w:r>
      <w:r w:rsidRPr="00123F66">
        <w:rPr>
          <w:rFonts w:ascii="仿宋" w:eastAsia="仿宋" w:hAnsi="仿宋" w:cs="宋体" w:hint="eastAsia"/>
          <w:kern w:val="0"/>
          <w:sz w:val="32"/>
          <w:szCs w:val="32"/>
        </w:rPr>
        <w:t>民法院委托资产评估专业技术评审工作手册》，有力指导评审工作。为进一步规范完善人民法院委托协会的专业技术评审工作，协会积极与人民法院沟通，在当事人民法院主持下，组织当事评估机构、当事相关单位和协会专业技术评审人员，围绕人民法院委托专业技术评审的相关事项，到当事被评估企业进行实地走访调研，进行现场勘查和交流座谈来进一步解决评审的有关问题，</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年度，协会共接到了</w:t>
      </w:r>
      <w:r w:rsidRPr="00123F66">
        <w:rPr>
          <w:rFonts w:ascii="仿宋" w:eastAsia="仿宋" w:hAnsi="仿宋" w:cs="宋体"/>
          <w:kern w:val="0"/>
          <w:sz w:val="32"/>
          <w:szCs w:val="32"/>
        </w:rPr>
        <w:t>4</w:t>
      </w:r>
      <w:r w:rsidRPr="00123F66">
        <w:rPr>
          <w:rFonts w:ascii="仿宋" w:eastAsia="仿宋" w:hAnsi="仿宋" w:cs="宋体" w:hint="eastAsia"/>
          <w:kern w:val="0"/>
          <w:sz w:val="32"/>
          <w:szCs w:val="32"/>
        </w:rPr>
        <w:t>件关于人民法院委托专业技</w:t>
      </w:r>
      <w:r w:rsidRPr="00123F66">
        <w:rPr>
          <w:rFonts w:ascii="仿宋" w:eastAsia="仿宋" w:hAnsi="仿宋" w:cs="Arial" w:hint="eastAsia"/>
          <w:kern w:val="0"/>
          <w:sz w:val="32"/>
          <w:szCs w:val="32"/>
        </w:rPr>
        <w:t>术评审的案件，在协会的正确处置和法院的协调下，当事双方均通过协商解决了异议；此外，按照规定的流程办结了</w:t>
      </w:r>
      <w:r w:rsidRPr="00123F66">
        <w:rPr>
          <w:rFonts w:ascii="仿宋" w:eastAsia="仿宋" w:hAnsi="仿宋" w:cs="Arial"/>
          <w:kern w:val="0"/>
          <w:sz w:val="32"/>
          <w:szCs w:val="32"/>
        </w:rPr>
        <w:t>2021</w:t>
      </w:r>
      <w:r w:rsidRPr="00123F66">
        <w:rPr>
          <w:rFonts w:ascii="仿宋" w:eastAsia="仿宋" w:hAnsi="仿宋" w:cs="Arial" w:hint="eastAsia"/>
          <w:kern w:val="0"/>
          <w:sz w:val="32"/>
          <w:szCs w:val="32"/>
        </w:rPr>
        <w:t>年承接的</w:t>
      </w:r>
      <w:r w:rsidRPr="00123F66">
        <w:rPr>
          <w:rFonts w:ascii="仿宋" w:eastAsia="仿宋" w:hAnsi="仿宋" w:cs="Arial"/>
          <w:kern w:val="0"/>
          <w:sz w:val="32"/>
          <w:szCs w:val="32"/>
        </w:rPr>
        <w:t>2</w:t>
      </w:r>
      <w:r w:rsidRPr="00123F66">
        <w:rPr>
          <w:rFonts w:ascii="仿宋" w:eastAsia="仿宋" w:hAnsi="仿宋" w:cs="Arial" w:hint="eastAsia"/>
          <w:kern w:val="0"/>
          <w:sz w:val="32"/>
          <w:szCs w:val="32"/>
        </w:rPr>
        <w:t>件专业技术评审案件，有力地支持了人民法院对于涉事案件的执行工作，体现了司法的严肃性和资产评估专业技术评审的重要性。</w:t>
      </w:r>
    </w:p>
    <w:p w:rsidR="00FE73FF" w:rsidRPr="00123F66" w:rsidRDefault="00FE73FF" w:rsidP="00507F76">
      <w:pPr>
        <w:spacing w:line="600" w:lineRule="exact"/>
        <w:ind w:firstLineChars="200" w:firstLine="31680"/>
        <w:rPr>
          <w:rFonts w:ascii="仿宋" w:eastAsia="仿宋" w:hAnsi="仿宋"/>
          <w:b/>
          <w:sz w:val="32"/>
          <w:szCs w:val="32"/>
        </w:rPr>
      </w:pPr>
      <w:r>
        <w:rPr>
          <w:rFonts w:ascii="仿宋" w:eastAsia="仿宋" w:hAnsi="仿宋" w:hint="eastAsia"/>
          <w:b/>
          <w:sz w:val="32"/>
          <w:szCs w:val="32"/>
        </w:rPr>
        <w:t>三、</w:t>
      </w:r>
      <w:r w:rsidRPr="00123F66">
        <w:rPr>
          <w:rFonts w:ascii="仿宋" w:eastAsia="仿宋" w:hAnsi="仿宋" w:hint="eastAsia"/>
          <w:b/>
          <w:sz w:val="32"/>
          <w:szCs w:val="32"/>
        </w:rPr>
        <w:t>认真落实中评协布置的《新时期资产评估行业发展：变化与对策研究》工作</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宋体" w:hint="eastAsia"/>
          <w:kern w:val="0"/>
          <w:sz w:val="32"/>
          <w:szCs w:val="32"/>
        </w:rPr>
        <w:t>为迎接党的二十大召开，为修订《资产评估法》作准备，</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年</w:t>
      </w:r>
      <w:r w:rsidRPr="00123F66">
        <w:rPr>
          <w:rFonts w:ascii="仿宋" w:eastAsia="仿宋" w:hAnsi="仿宋" w:cs="宋体"/>
          <w:kern w:val="0"/>
          <w:sz w:val="32"/>
          <w:szCs w:val="32"/>
        </w:rPr>
        <w:t>8</w:t>
      </w:r>
      <w:r w:rsidRPr="00123F66">
        <w:rPr>
          <w:rFonts w:ascii="仿宋" w:eastAsia="仿宋" w:hAnsi="仿宋" w:cs="宋体" w:hint="eastAsia"/>
          <w:kern w:val="0"/>
          <w:sz w:val="32"/>
          <w:szCs w:val="32"/>
        </w:rPr>
        <w:t>月底，中评协下发了《关于</w:t>
      </w:r>
      <w:r w:rsidRPr="00123F66">
        <w:rPr>
          <w:rFonts w:ascii="仿宋" w:eastAsia="仿宋" w:hAnsi="仿宋" w:cs="宋体"/>
          <w:kern w:val="0"/>
          <w:sz w:val="32"/>
          <w:szCs w:val="32"/>
        </w:rPr>
        <w:t>&lt;</w:t>
      </w:r>
      <w:r w:rsidRPr="00123F66">
        <w:rPr>
          <w:rFonts w:ascii="仿宋" w:eastAsia="仿宋" w:hAnsi="仿宋" w:cs="宋体" w:hint="eastAsia"/>
          <w:kern w:val="0"/>
          <w:sz w:val="32"/>
          <w:szCs w:val="32"/>
        </w:rPr>
        <w:t>新时期资产评估行业发展：变化与对策研究</w:t>
      </w:r>
      <w:r w:rsidRPr="00123F66">
        <w:rPr>
          <w:rFonts w:ascii="仿宋" w:eastAsia="仿宋" w:hAnsi="仿宋" w:cs="宋体"/>
          <w:kern w:val="0"/>
          <w:sz w:val="32"/>
          <w:szCs w:val="32"/>
        </w:rPr>
        <w:t>&gt;</w:t>
      </w:r>
      <w:r w:rsidRPr="00123F66">
        <w:rPr>
          <w:rFonts w:ascii="仿宋" w:eastAsia="仿宋" w:hAnsi="仿宋" w:cs="宋体" w:hint="eastAsia"/>
          <w:kern w:val="0"/>
          <w:sz w:val="32"/>
          <w:szCs w:val="32"/>
        </w:rPr>
        <w:t>组织方案（草稿）》（以下简称“方案”），将广西列入参加调查的地方协会名单。对此，协会认真对待，积极组织，落实人选，指定原财政厅资产处二级巡视员何伟同志、中通诚资产评估有限公司广西分公司总经理黄朝明同志负责项目对接；</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年</w:t>
      </w:r>
      <w:r w:rsidRPr="00123F66">
        <w:rPr>
          <w:rFonts w:ascii="仿宋" w:eastAsia="仿宋" w:hAnsi="仿宋" w:cs="宋体"/>
          <w:kern w:val="0"/>
          <w:sz w:val="32"/>
          <w:szCs w:val="32"/>
        </w:rPr>
        <w:t>9</w:t>
      </w:r>
      <w:r w:rsidRPr="00123F66">
        <w:rPr>
          <w:rFonts w:ascii="仿宋" w:eastAsia="仿宋" w:hAnsi="仿宋" w:cs="宋体" w:hint="eastAsia"/>
          <w:kern w:val="0"/>
          <w:sz w:val="32"/>
          <w:szCs w:val="32"/>
        </w:rPr>
        <w:t>月</w:t>
      </w:r>
      <w:r w:rsidRPr="00123F66">
        <w:rPr>
          <w:rFonts w:ascii="仿宋" w:eastAsia="仿宋" w:hAnsi="仿宋" w:cs="宋体"/>
          <w:kern w:val="0"/>
          <w:sz w:val="32"/>
          <w:szCs w:val="32"/>
        </w:rPr>
        <w:t>6</w:t>
      </w:r>
      <w:r w:rsidRPr="00123F66">
        <w:rPr>
          <w:rFonts w:ascii="仿宋" w:eastAsia="仿宋" w:hAnsi="仿宋" w:cs="宋体" w:hint="eastAsia"/>
          <w:kern w:val="0"/>
          <w:sz w:val="32"/>
          <w:szCs w:val="32"/>
        </w:rPr>
        <w:t>日，协会对中评协组织方案提出了建议，以《关于对</w:t>
      </w:r>
      <w:r w:rsidRPr="00123F66">
        <w:rPr>
          <w:rFonts w:ascii="仿宋" w:eastAsia="仿宋" w:hAnsi="仿宋" w:cs="宋体"/>
          <w:kern w:val="0"/>
          <w:sz w:val="32"/>
          <w:szCs w:val="32"/>
        </w:rPr>
        <w:t>&lt;</w:t>
      </w:r>
      <w:r w:rsidRPr="00123F66">
        <w:rPr>
          <w:rFonts w:ascii="仿宋" w:eastAsia="仿宋" w:hAnsi="仿宋" w:cs="宋体" w:hint="eastAsia"/>
          <w:kern w:val="0"/>
          <w:sz w:val="32"/>
          <w:szCs w:val="32"/>
        </w:rPr>
        <w:t>新时期资产评估行业发展：变化与对策研究</w:t>
      </w:r>
      <w:r w:rsidRPr="00123F66">
        <w:rPr>
          <w:rFonts w:ascii="仿宋" w:eastAsia="仿宋" w:hAnsi="仿宋" w:cs="宋体"/>
          <w:kern w:val="0"/>
          <w:sz w:val="32"/>
          <w:szCs w:val="32"/>
        </w:rPr>
        <w:t>&gt;</w:t>
      </w:r>
      <w:r w:rsidRPr="00123F66">
        <w:rPr>
          <w:rFonts w:ascii="仿宋" w:eastAsia="仿宋" w:hAnsi="仿宋" w:cs="宋体" w:hint="eastAsia"/>
          <w:kern w:val="0"/>
          <w:sz w:val="32"/>
          <w:szCs w:val="32"/>
        </w:rPr>
        <w:t>组织方案的建议》（桂评协〔</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w:t>
      </w:r>
      <w:r w:rsidRPr="00123F66">
        <w:rPr>
          <w:rFonts w:ascii="仿宋" w:eastAsia="仿宋" w:hAnsi="仿宋" w:cs="宋体"/>
          <w:kern w:val="0"/>
          <w:sz w:val="32"/>
          <w:szCs w:val="32"/>
        </w:rPr>
        <w:t>49</w:t>
      </w:r>
      <w:r w:rsidRPr="00123F66">
        <w:rPr>
          <w:rFonts w:ascii="仿宋" w:eastAsia="仿宋" w:hAnsi="仿宋" w:cs="宋体" w:hint="eastAsia"/>
          <w:kern w:val="0"/>
          <w:sz w:val="32"/>
          <w:szCs w:val="32"/>
        </w:rPr>
        <w:t>号）上报中评协；</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年</w:t>
      </w:r>
      <w:r w:rsidRPr="00123F66">
        <w:rPr>
          <w:rFonts w:ascii="仿宋" w:eastAsia="仿宋" w:hAnsi="仿宋" w:cs="宋体"/>
          <w:kern w:val="0"/>
          <w:sz w:val="32"/>
          <w:szCs w:val="32"/>
        </w:rPr>
        <w:t>9</w:t>
      </w:r>
      <w:r w:rsidRPr="00123F66">
        <w:rPr>
          <w:rFonts w:ascii="仿宋" w:eastAsia="仿宋" w:hAnsi="仿宋" w:cs="宋体" w:hint="eastAsia"/>
          <w:kern w:val="0"/>
          <w:sz w:val="32"/>
          <w:szCs w:val="32"/>
        </w:rPr>
        <w:t>月</w:t>
      </w:r>
      <w:r w:rsidRPr="00123F66">
        <w:rPr>
          <w:rFonts w:ascii="仿宋" w:eastAsia="仿宋" w:hAnsi="仿宋" w:cs="宋体"/>
          <w:kern w:val="0"/>
          <w:sz w:val="32"/>
          <w:szCs w:val="32"/>
        </w:rPr>
        <w:t>20</w:t>
      </w:r>
      <w:r w:rsidRPr="00123F66">
        <w:rPr>
          <w:rFonts w:ascii="仿宋" w:eastAsia="仿宋" w:hAnsi="仿宋" w:cs="宋体" w:hint="eastAsia"/>
          <w:kern w:val="0"/>
          <w:sz w:val="32"/>
          <w:szCs w:val="32"/>
        </w:rPr>
        <w:t>日，协会又印发了《关于开展行业发展研究有关数据调查工作的通知》（桂评协〔</w:t>
      </w:r>
      <w:r w:rsidRPr="00123F66">
        <w:rPr>
          <w:rFonts w:ascii="仿宋" w:eastAsia="仿宋" w:hAnsi="仿宋" w:cs="宋体"/>
          <w:kern w:val="0"/>
          <w:sz w:val="32"/>
          <w:szCs w:val="32"/>
        </w:rPr>
        <w:t>2022</w:t>
      </w:r>
      <w:r w:rsidRPr="00123F66">
        <w:rPr>
          <w:rFonts w:ascii="仿宋" w:eastAsia="仿宋" w:hAnsi="仿宋" w:cs="宋体" w:hint="eastAsia"/>
          <w:kern w:val="0"/>
          <w:sz w:val="32"/>
          <w:szCs w:val="32"/>
        </w:rPr>
        <w:t>〕</w:t>
      </w:r>
      <w:r w:rsidRPr="00123F66">
        <w:rPr>
          <w:rFonts w:ascii="仿宋" w:eastAsia="仿宋" w:hAnsi="仿宋" w:cs="宋体"/>
          <w:kern w:val="0"/>
          <w:sz w:val="32"/>
          <w:szCs w:val="32"/>
        </w:rPr>
        <w:t>52</w:t>
      </w:r>
      <w:r w:rsidRPr="00123F66">
        <w:rPr>
          <w:rFonts w:ascii="仿宋" w:eastAsia="仿宋" w:hAnsi="仿宋" w:cs="宋体" w:hint="eastAsia"/>
          <w:kern w:val="0"/>
          <w:sz w:val="32"/>
          <w:szCs w:val="32"/>
        </w:rPr>
        <w:t>号），收集“</w:t>
      </w:r>
      <w:r w:rsidRPr="00123F66">
        <w:rPr>
          <w:rFonts w:ascii="仿宋" w:eastAsia="仿宋" w:hAnsi="仿宋" w:cs="宋体" w:hint="eastAsia"/>
          <w:bCs/>
          <w:kern w:val="0"/>
          <w:sz w:val="32"/>
          <w:szCs w:val="32"/>
        </w:rPr>
        <w:t>资产评估机构职业风险基金</w:t>
      </w:r>
      <w:r w:rsidRPr="00123F66">
        <w:rPr>
          <w:rFonts w:ascii="仿宋" w:eastAsia="仿宋" w:hAnsi="仿宋" w:cs="宋体" w:hint="eastAsia"/>
          <w:kern w:val="0"/>
          <w:sz w:val="32"/>
          <w:szCs w:val="32"/>
        </w:rPr>
        <w:t>”、“</w:t>
      </w:r>
      <w:r w:rsidRPr="00123F66">
        <w:rPr>
          <w:rFonts w:ascii="仿宋" w:eastAsia="仿宋" w:hAnsi="仿宋" w:cs="宋体" w:hint="eastAsia"/>
          <w:bCs/>
          <w:kern w:val="0"/>
          <w:sz w:val="32"/>
          <w:szCs w:val="32"/>
        </w:rPr>
        <w:t>资产评估机构职业责任保险</w:t>
      </w:r>
      <w:r w:rsidRPr="00123F66">
        <w:rPr>
          <w:rFonts w:ascii="仿宋" w:eastAsia="仿宋" w:hAnsi="仿宋" w:cs="宋体" w:hint="eastAsia"/>
          <w:kern w:val="0"/>
          <w:sz w:val="32"/>
          <w:szCs w:val="32"/>
        </w:rPr>
        <w:t>”、“</w:t>
      </w:r>
      <w:r w:rsidRPr="00123F66">
        <w:rPr>
          <w:rFonts w:ascii="仿宋" w:eastAsia="仿宋" w:hAnsi="仿宋" w:cs="宋体" w:hint="eastAsia"/>
          <w:bCs/>
          <w:kern w:val="0"/>
          <w:sz w:val="32"/>
          <w:szCs w:val="32"/>
        </w:rPr>
        <w:t>资产评估机构内部治理</w:t>
      </w:r>
      <w:r w:rsidRPr="00123F66">
        <w:rPr>
          <w:rFonts w:ascii="仿宋" w:eastAsia="仿宋" w:hAnsi="仿宋" w:cs="宋体" w:hint="eastAsia"/>
          <w:kern w:val="0"/>
          <w:sz w:val="32"/>
          <w:szCs w:val="32"/>
        </w:rPr>
        <w:t>”、“</w:t>
      </w:r>
      <w:r w:rsidRPr="00123F66">
        <w:rPr>
          <w:rFonts w:ascii="仿宋" w:eastAsia="仿宋" w:hAnsi="仿宋" w:cs="宋体" w:hint="eastAsia"/>
          <w:bCs/>
          <w:kern w:val="0"/>
          <w:sz w:val="32"/>
          <w:szCs w:val="32"/>
        </w:rPr>
        <w:t>资产评估行业信息宣传建设</w:t>
      </w:r>
      <w:r w:rsidRPr="00123F66">
        <w:rPr>
          <w:rFonts w:ascii="仿宋" w:eastAsia="仿宋" w:hAnsi="仿宋" w:cs="宋体" w:hint="eastAsia"/>
          <w:kern w:val="0"/>
          <w:sz w:val="32"/>
          <w:szCs w:val="32"/>
        </w:rPr>
        <w:t>”等</w:t>
      </w:r>
      <w:r w:rsidRPr="00123F66">
        <w:rPr>
          <w:rFonts w:ascii="仿宋" w:eastAsia="仿宋" w:hAnsi="仿宋" w:cs="宋体" w:hint="eastAsia"/>
          <w:bCs/>
          <w:kern w:val="0"/>
          <w:sz w:val="32"/>
          <w:szCs w:val="32"/>
        </w:rPr>
        <w:t>情况；</w:t>
      </w:r>
      <w:r w:rsidRPr="00123F66">
        <w:rPr>
          <w:rFonts w:ascii="仿宋" w:eastAsia="仿宋" w:hAnsi="仿宋" w:cs="宋体"/>
          <w:bCs/>
          <w:kern w:val="0"/>
          <w:sz w:val="32"/>
          <w:szCs w:val="32"/>
        </w:rPr>
        <w:t>2022</w:t>
      </w:r>
      <w:r w:rsidRPr="00123F66">
        <w:rPr>
          <w:rFonts w:ascii="仿宋" w:eastAsia="仿宋" w:hAnsi="仿宋" w:cs="宋体" w:hint="eastAsia"/>
          <w:bCs/>
          <w:kern w:val="0"/>
          <w:sz w:val="32"/>
          <w:szCs w:val="32"/>
        </w:rPr>
        <w:t>年</w:t>
      </w:r>
      <w:r w:rsidRPr="00123F66">
        <w:rPr>
          <w:rFonts w:ascii="仿宋" w:eastAsia="仿宋" w:hAnsi="仿宋" w:cs="宋体"/>
          <w:bCs/>
          <w:kern w:val="0"/>
          <w:sz w:val="32"/>
          <w:szCs w:val="32"/>
        </w:rPr>
        <w:t>10</w:t>
      </w:r>
      <w:r w:rsidRPr="00123F66">
        <w:rPr>
          <w:rFonts w:ascii="仿宋" w:eastAsia="仿宋" w:hAnsi="仿宋" w:cs="宋体" w:hint="eastAsia"/>
          <w:bCs/>
          <w:kern w:val="0"/>
          <w:sz w:val="32"/>
          <w:szCs w:val="32"/>
        </w:rPr>
        <w:t>月</w:t>
      </w:r>
      <w:r w:rsidRPr="00123F66">
        <w:rPr>
          <w:rFonts w:ascii="仿宋" w:eastAsia="仿宋" w:hAnsi="仿宋" w:cs="宋体"/>
          <w:bCs/>
          <w:kern w:val="0"/>
          <w:sz w:val="32"/>
          <w:szCs w:val="32"/>
        </w:rPr>
        <w:t>22</w:t>
      </w:r>
      <w:r w:rsidRPr="00123F66">
        <w:rPr>
          <w:rFonts w:ascii="仿宋" w:eastAsia="仿宋" w:hAnsi="仿宋" w:cs="宋体" w:hint="eastAsia"/>
          <w:bCs/>
          <w:kern w:val="0"/>
          <w:sz w:val="32"/>
          <w:szCs w:val="32"/>
        </w:rPr>
        <w:t>日，协会组织完成了中评协</w:t>
      </w:r>
      <w:r w:rsidRPr="00123F66">
        <w:rPr>
          <w:rFonts w:ascii="仿宋" w:eastAsia="仿宋" w:hAnsi="仿宋" w:cs="宋体" w:hint="eastAsia"/>
          <w:kern w:val="0"/>
          <w:sz w:val="32"/>
          <w:szCs w:val="32"/>
        </w:rPr>
        <w:t>《新时期资产评估行业发展：变化与对策研究》中涉及广西部分的材料整理，形成正式文稿，以《</w:t>
      </w:r>
      <w:r w:rsidRPr="00123F66">
        <w:rPr>
          <w:rFonts w:ascii="仿宋" w:eastAsia="仿宋" w:hAnsi="仿宋" w:cs="宋体" w:hint="eastAsia"/>
          <w:sz w:val="32"/>
          <w:szCs w:val="32"/>
        </w:rPr>
        <w:t>关于中评协开展</w:t>
      </w:r>
      <w:r w:rsidRPr="00123F66">
        <w:rPr>
          <w:rFonts w:ascii="仿宋" w:eastAsia="仿宋" w:hAnsi="仿宋" w:cs="宋体"/>
          <w:sz w:val="32"/>
          <w:szCs w:val="32"/>
        </w:rPr>
        <w:t>&lt;</w:t>
      </w:r>
      <w:r w:rsidRPr="00123F66">
        <w:rPr>
          <w:rFonts w:ascii="仿宋" w:eastAsia="仿宋" w:hAnsi="仿宋" w:cs="宋体" w:hint="eastAsia"/>
          <w:sz w:val="32"/>
          <w:szCs w:val="32"/>
        </w:rPr>
        <w:t>新时期资产评估行业发展：变化与对策研究</w:t>
      </w:r>
      <w:r w:rsidRPr="00123F66">
        <w:rPr>
          <w:rFonts w:ascii="仿宋" w:eastAsia="仿宋" w:hAnsi="仿宋" w:cs="宋体"/>
          <w:sz w:val="32"/>
          <w:szCs w:val="32"/>
        </w:rPr>
        <w:t>&gt;</w:t>
      </w:r>
      <w:r w:rsidRPr="00123F66">
        <w:rPr>
          <w:rFonts w:ascii="仿宋" w:eastAsia="仿宋" w:hAnsi="仿宋" w:cs="宋体" w:hint="eastAsia"/>
          <w:sz w:val="32"/>
          <w:szCs w:val="32"/>
        </w:rPr>
        <w:t>广西调研内容的汇报</w:t>
      </w:r>
      <w:r w:rsidRPr="00123F66">
        <w:rPr>
          <w:rFonts w:ascii="仿宋" w:eastAsia="仿宋" w:hAnsi="仿宋" w:cs="宋体" w:hint="eastAsia"/>
          <w:kern w:val="0"/>
          <w:sz w:val="32"/>
          <w:szCs w:val="32"/>
        </w:rPr>
        <w:t>》</w:t>
      </w:r>
      <w:r w:rsidRPr="00123F66">
        <w:rPr>
          <w:rFonts w:ascii="仿宋" w:eastAsia="仿宋" w:hAnsi="仿宋" w:cs="宋体"/>
          <w:kern w:val="0"/>
          <w:sz w:val="32"/>
          <w:szCs w:val="32"/>
        </w:rPr>
        <w:t>(</w:t>
      </w:r>
      <w:r w:rsidRPr="00123F66">
        <w:rPr>
          <w:rFonts w:ascii="仿宋" w:eastAsia="仿宋" w:hAnsi="仿宋" w:cs="宋体" w:hint="eastAsia"/>
          <w:sz w:val="32"/>
          <w:szCs w:val="32"/>
        </w:rPr>
        <w:t>桂评协〔</w:t>
      </w:r>
      <w:r w:rsidRPr="00123F66">
        <w:rPr>
          <w:rFonts w:ascii="仿宋" w:eastAsia="仿宋" w:hAnsi="仿宋" w:cs="宋体"/>
          <w:sz w:val="32"/>
          <w:szCs w:val="32"/>
        </w:rPr>
        <w:t>2022</w:t>
      </w:r>
      <w:r w:rsidRPr="00123F66">
        <w:rPr>
          <w:rFonts w:ascii="仿宋" w:eastAsia="仿宋" w:hAnsi="仿宋" w:cs="宋体" w:hint="eastAsia"/>
          <w:sz w:val="32"/>
          <w:szCs w:val="32"/>
        </w:rPr>
        <w:t>〕</w:t>
      </w:r>
      <w:r w:rsidRPr="00123F66">
        <w:rPr>
          <w:rFonts w:ascii="仿宋" w:eastAsia="仿宋" w:hAnsi="仿宋" w:cs="宋体"/>
          <w:sz w:val="32"/>
          <w:szCs w:val="32"/>
        </w:rPr>
        <w:t>56</w:t>
      </w:r>
      <w:r w:rsidRPr="00123F66">
        <w:rPr>
          <w:rFonts w:ascii="仿宋" w:eastAsia="仿宋" w:hAnsi="仿宋" w:cs="宋体" w:hint="eastAsia"/>
          <w:sz w:val="32"/>
          <w:szCs w:val="32"/>
        </w:rPr>
        <w:t>号</w:t>
      </w:r>
      <w:r w:rsidRPr="00123F66">
        <w:rPr>
          <w:rFonts w:ascii="仿宋" w:eastAsia="仿宋" w:hAnsi="仿宋" w:cs="宋体"/>
          <w:sz w:val="32"/>
          <w:szCs w:val="32"/>
        </w:rPr>
        <w:t>)</w:t>
      </w:r>
      <w:r w:rsidRPr="00123F66">
        <w:rPr>
          <w:rFonts w:ascii="仿宋" w:eastAsia="仿宋" w:hAnsi="仿宋" w:cs="宋体" w:hint="eastAsia"/>
          <w:sz w:val="32"/>
          <w:szCs w:val="32"/>
        </w:rPr>
        <w:t>上报中评协，在该文稿当中</w:t>
      </w:r>
      <w:r w:rsidRPr="00123F66">
        <w:rPr>
          <w:rFonts w:ascii="仿宋" w:eastAsia="仿宋" w:hAnsi="仿宋" w:cs="宋体" w:hint="eastAsia"/>
          <w:b/>
          <w:sz w:val="32"/>
          <w:szCs w:val="32"/>
        </w:rPr>
        <w:t>第一部分</w:t>
      </w:r>
      <w:r w:rsidRPr="00123F66">
        <w:rPr>
          <w:rFonts w:ascii="仿宋" w:eastAsia="仿宋" w:hAnsi="仿宋" w:cs="宋体" w:hint="eastAsia"/>
          <w:sz w:val="32"/>
          <w:szCs w:val="32"/>
        </w:rPr>
        <w:t>汇报了广西在贯彻落实《资产评估法》方面所做的</w:t>
      </w:r>
      <w:r w:rsidRPr="00123F66">
        <w:rPr>
          <w:rFonts w:ascii="仿宋" w:eastAsia="仿宋" w:hAnsi="仿宋" w:cs="宋体"/>
          <w:sz w:val="32"/>
          <w:szCs w:val="32"/>
        </w:rPr>
        <w:t>17</w:t>
      </w:r>
      <w:r w:rsidRPr="00123F66">
        <w:rPr>
          <w:rFonts w:ascii="仿宋" w:eastAsia="仿宋" w:hAnsi="仿宋" w:cs="宋体" w:hint="eastAsia"/>
          <w:sz w:val="32"/>
          <w:szCs w:val="32"/>
        </w:rPr>
        <w:t>项工作；</w:t>
      </w:r>
      <w:r w:rsidRPr="00123F66">
        <w:rPr>
          <w:rFonts w:ascii="仿宋" w:eastAsia="仿宋" w:hAnsi="仿宋" w:cs="宋体" w:hint="eastAsia"/>
          <w:b/>
          <w:kern w:val="0"/>
          <w:sz w:val="32"/>
          <w:szCs w:val="32"/>
        </w:rPr>
        <w:t>第二部分</w:t>
      </w:r>
      <w:r w:rsidRPr="00123F66">
        <w:rPr>
          <w:rFonts w:ascii="仿宋" w:eastAsia="仿宋" w:hAnsi="仿宋" w:cs="宋体" w:hint="eastAsia"/>
          <w:kern w:val="0"/>
          <w:sz w:val="32"/>
          <w:szCs w:val="32"/>
        </w:rPr>
        <w:t>汇报了广西在贯彻落实《资产评估法》后取得较大发展情况：</w:t>
      </w:r>
      <w:r w:rsidRPr="00123F66">
        <w:rPr>
          <w:rFonts w:ascii="仿宋" w:eastAsia="仿宋" w:hAnsi="仿宋" w:cs="仿宋" w:hint="eastAsia"/>
          <w:sz w:val="32"/>
          <w:szCs w:val="32"/>
        </w:rPr>
        <w:t>截止</w:t>
      </w:r>
      <w:r w:rsidRPr="00123F66">
        <w:rPr>
          <w:rFonts w:ascii="仿宋" w:eastAsia="仿宋" w:hAnsi="仿宋" w:cs="仿宋"/>
          <w:sz w:val="32"/>
          <w:szCs w:val="32"/>
        </w:rPr>
        <w:t>2021</w:t>
      </w:r>
      <w:r w:rsidRPr="00123F66">
        <w:rPr>
          <w:rFonts w:ascii="仿宋" w:eastAsia="仿宋" w:hAnsi="仿宋" w:cs="仿宋" w:hint="eastAsia"/>
          <w:sz w:val="32"/>
          <w:szCs w:val="32"/>
        </w:rPr>
        <w:t>年底，经自治区财政厅批准设立的资产评估机构</w:t>
      </w:r>
      <w:r w:rsidRPr="00123F66">
        <w:rPr>
          <w:rFonts w:ascii="仿宋" w:eastAsia="仿宋" w:hAnsi="仿宋" w:cs="仿宋"/>
          <w:sz w:val="32"/>
          <w:szCs w:val="32"/>
        </w:rPr>
        <w:t>128</w:t>
      </w:r>
      <w:r w:rsidRPr="00123F66">
        <w:rPr>
          <w:rFonts w:ascii="仿宋" w:eastAsia="仿宋" w:hAnsi="仿宋" w:cs="仿宋" w:hint="eastAsia"/>
          <w:sz w:val="32"/>
          <w:szCs w:val="32"/>
        </w:rPr>
        <w:t>家，主营业务收入实现</w:t>
      </w:r>
      <w:r w:rsidRPr="00123F66">
        <w:rPr>
          <w:rFonts w:ascii="仿宋" w:eastAsia="仿宋" w:hAnsi="仿宋" w:cs="仿宋"/>
          <w:sz w:val="32"/>
          <w:szCs w:val="32"/>
        </w:rPr>
        <w:t xml:space="preserve"> 54,896.45</w:t>
      </w:r>
      <w:r w:rsidRPr="00123F66">
        <w:rPr>
          <w:rFonts w:ascii="仿宋" w:eastAsia="仿宋" w:hAnsi="仿宋" w:cs="仿宋" w:hint="eastAsia"/>
          <w:sz w:val="32"/>
          <w:szCs w:val="32"/>
        </w:rPr>
        <w:t>万元，较</w:t>
      </w:r>
      <w:r w:rsidRPr="00123F66">
        <w:rPr>
          <w:rFonts w:ascii="仿宋" w:eastAsia="仿宋" w:hAnsi="仿宋" w:cs="仿宋"/>
          <w:sz w:val="32"/>
          <w:szCs w:val="32"/>
        </w:rPr>
        <w:t>2020</w:t>
      </w:r>
      <w:r w:rsidRPr="00123F66">
        <w:rPr>
          <w:rFonts w:ascii="仿宋" w:eastAsia="仿宋" w:hAnsi="仿宋" w:cs="仿宋" w:hint="eastAsia"/>
          <w:sz w:val="32"/>
          <w:szCs w:val="32"/>
        </w:rPr>
        <w:t>年</w:t>
      </w:r>
      <w:r w:rsidRPr="00123F66">
        <w:rPr>
          <w:rFonts w:ascii="仿宋" w:eastAsia="仿宋" w:hAnsi="仿宋" w:cs="仿宋"/>
          <w:sz w:val="32"/>
          <w:szCs w:val="32"/>
        </w:rPr>
        <w:t>51668.96</w:t>
      </w:r>
      <w:r w:rsidRPr="00123F66">
        <w:rPr>
          <w:rFonts w:ascii="仿宋" w:eastAsia="仿宋" w:hAnsi="仿宋" w:cs="仿宋" w:hint="eastAsia"/>
          <w:sz w:val="32"/>
          <w:szCs w:val="32"/>
        </w:rPr>
        <w:t>万元增长</w:t>
      </w:r>
      <w:r w:rsidRPr="00123F66">
        <w:rPr>
          <w:rFonts w:ascii="仿宋" w:eastAsia="仿宋" w:hAnsi="仿宋" w:cs="仿宋"/>
          <w:sz w:val="32"/>
          <w:szCs w:val="32"/>
        </w:rPr>
        <w:t>6.25%</w:t>
      </w:r>
      <w:r w:rsidRPr="00123F66">
        <w:rPr>
          <w:rFonts w:ascii="仿宋" w:eastAsia="仿宋" w:hAnsi="仿宋" w:cs="仿宋" w:hint="eastAsia"/>
          <w:sz w:val="32"/>
          <w:szCs w:val="32"/>
        </w:rPr>
        <w:t>，较</w:t>
      </w:r>
      <w:r w:rsidRPr="00123F66">
        <w:rPr>
          <w:rFonts w:ascii="仿宋" w:eastAsia="仿宋" w:hAnsi="仿宋" w:cs="仿宋"/>
          <w:sz w:val="32"/>
          <w:szCs w:val="32"/>
        </w:rPr>
        <w:t>2015</w:t>
      </w:r>
      <w:r w:rsidRPr="00123F66">
        <w:rPr>
          <w:rFonts w:ascii="仿宋" w:eastAsia="仿宋" w:hAnsi="仿宋" w:cs="仿宋" w:hint="eastAsia"/>
          <w:sz w:val="32"/>
          <w:szCs w:val="32"/>
        </w:rPr>
        <w:t>年</w:t>
      </w:r>
      <w:r w:rsidRPr="00123F66">
        <w:rPr>
          <w:rFonts w:ascii="仿宋" w:eastAsia="仿宋" w:hAnsi="仿宋" w:cs="仿宋"/>
          <w:sz w:val="32"/>
          <w:szCs w:val="32"/>
        </w:rPr>
        <w:t>39195.17</w:t>
      </w:r>
      <w:r w:rsidRPr="00123F66">
        <w:rPr>
          <w:rFonts w:ascii="仿宋" w:eastAsia="仿宋" w:hAnsi="仿宋" w:cs="仿宋" w:hint="eastAsia"/>
          <w:sz w:val="32"/>
          <w:szCs w:val="32"/>
        </w:rPr>
        <w:t>万元，增长</w:t>
      </w:r>
      <w:r w:rsidRPr="00123F66">
        <w:rPr>
          <w:rFonts w:ascii="仿宋" w:eastAsia="仿宋" w:hAnsi="仿宋" w:cs="仿宋"/>
          <w:sz w:val="32"/>
          <w:szCs w:val="32"/>
        </w:rPr>
        <w:t>249.63%</w:t>
      </w:r>
      <w:r w:rsidRPr="00123F66">
        <w:rPr>
          <w:rFonts w:ascii="仿宋" w:eastAsia="仿宋" w:hAnsi="仿宋" w:cs="仿宋" w:hint="eastAsia"/>
          <w:sz w:val="32"/>
          <w:szCs w:val="32"/>
        </w:rPr>
        <w:t>；资产评估师</w:t>
      </w:r>
      <w:r w:rsidRPr="00123F66">
        <w:rPr>
          <w:rFonts w:ascii="仿宋" w:eastAsia="仿宋" w:hAnsi="仿宋" w:cs="仿宋"/>
          <w:sz w:val="32"/>
          <w:szCs w:val="32"/>
        </w:rPr>
        <w:t>880</w:t>
      </w:r>
      <w:r w:rsidRPr="00123F66">
        <w:rPr>
          <w:rFonts w:ascii="仿宋" w:eastAsia="仿宋" w:hAnsi="仿宋" w:cs="仿宋" w:hint="eastAsia"/>
          <w:sz w:val="32"/>
          <w:szCs w:val="32"/>
        </w:rPr>
        <w:t>人，从业人员</w:t>
      </w:r>
      <w:r w:rsidRPr="00123F66">
        <w:rPr>
          <w:rFonts w:ascii="仿宋" w:eastAsia="仿宋" w:hAnsi="仿宋" w:cs="仿宋"/>
          <w:sz w:val="32"/>
          <w:szCs w:val="32"/>
        </w:rPr>
        <w:t>2451</w:t>
      </w:r>
      <w:r w:rsidRPr="00123F66">
        <w:rPr>
          <w:rFonts w:ascii="仿宋" w:eastAsia="仿宋" w:hAnsi="仿宋" w:cs="仿宋" w:hint="eastAsia"/>
          <w:sz w:val="32"/>
          <w:szCs w:val="32"/>
        </w:rPr>
        <w:t>人，较</w:t>
      </w:r>
      <w:r w:rsidRPr="00123F66">
        <w:rPr>
          <w:rFonts w:ascii="仿宋" w:eastAsia="仿宋" w:hAnsi="仿宋" w:cs="仿宋"/>
          <w:sz w:val="32"/>
          <w:szCs w:val="32"/>
        </w:rPr>
        <w:t>2015</w:t>
      </w:r>
      <w:r w:rsidRPr="00123F66">
        <w:rPr>
          <w:rFonts w:ascii="仿宋" w:eastAsia="仿宋" w:hAnsi="仿宋" w:cs="仿宋" w:hint="eastAsia"/>
          <w:sz w:val="32"/>
          <w:szCs w:val="32"/>
        </w:rPr>
        <w:t>年底评估机构数</w:t>
      </w:r>
      <w:r w:rsidRPr="00123F66">
        <w:rPr>
          <w:rFonts w:ascii="仿宋" w:eastAsia="仿宋" w:hAnsi="仿宋" w:cs="仿宋"/>
          <w:sz w:val="32"/>
          <w:szCs w:val="32"/>
        </w:rPr>
        <w:t>60</w:t>
      </w:r>
      <w:r w:rsidRPr="00123F66">
        <w:rPr>
          <w:rFonts w:ascii="仿宋" w:eastAsia="仿宋" w:hAnsi="仿宋" w:cs="仿宋" w:hint="eastAsia"/>
          <w:sz w:val="32"/>
          <w:szCs w:val="32"/>
        </w:rPr>
        <w:t>家、资产评估师人数</w:t>
      </w:r>
      <w:r w:rsidRPr="00123F66">
        <w:rPr>
          <w:rFonts w:ascii="仿宋" w:eastAsia="仿宋" w:hAnsi="仿宋" w:cs="仿宋"/>
          <w:sz w:val="32"/>
          <w:szCs w:val="32"/>
        </w:rPr>
        <w:t>590</w:t>
      </w:r>
      <w:r w:rsidRPr="00123F66">
        <w:rPr>
          <w:rFonts w:ascii="仿宋" w:eastAsia="仿宋" w:hAnsi="仿宋" w:cs="仿宋" w:hint="eastAsia"/>
          <w:sz w:val="32"/>
          <w:szCs w:val="32"/>
        </w:rPr>
        <w:t>人、从业人员</w:t>
      </w:r>
      <w:r w:rsidRPr="00123F66">
        <w:rPr>
          <w:rFonts w:ascii="仿宋" w:eastAsia="仿宋" w:hAnsi="仿宋" w:cs="仿宋"/>
          <w:sz w:val="32"/>
          <w:szCs w:val="32"/>
        </w:rPr>
        <w:t>1259</w:t>
      </w:r>
      <w:r w:rsidRPr="00123F66">
        <w:rPr>
          <w:rFonts w:ascii="仿宋" w:eastAsia="仿宋" w:hAnsi="仿宋" w:cs="仿宋" w:hint="eastAsia"/>
          <w:sz w:val="32"/>
          <w:szCs w:val="32"/>
        </w:rPr>
        <w:t>人分别增加了</w:t>
      </w:r>
      <w:r w:rsidRPr="00123F66">
        <w:rPr>
          <w:rFonts w:ascii="仿宋" w:eastAsia="仿宋" w:hAnsi="仿宋" w:cs="仿宋"/>
          <w:sz w:val="32"/>
          <w:szCs w:val="32"/>
        </w:rPr>
        <w:t>68</w:t>
      </w:r>
      <w:r w:rsidRPr="00123F66">
        <w:rPr>
          <w:rFonts w:ascii="仿宋" w:eastAsia="仿宋" w:hAnsi="仿宋" w:cs="仿宋" w:hint="eastAsia"/>
          <w:sz w:val="32"/>
          <w:szCs w:val="32"/>
        </w:rPr>
        <w:t>家、</w:t>
      </w:r>
      <w:r w:rsidRPr="00123F66">
        <w:rPr>
          <w:rFonts w:ascii="仿宋" w:eastAsia="仿宋" w:hAnsi="仿宋" w:cs="仿宋"/>
          <w:sz w:val="32"/>
          <w:szCs w:val="32"/>
        </w:rPr>
        <w:t>290</w:t>
      </w:r>
      <w:r w:rsidRPr="00123F66">
        <w:rPr>
          <w:rFonts w:ascii="仿宋" w:eastAsia="仿宋" w:hAnsi="仿宋" w:cs="仿宋" w:hint="eastAsia"/>
          <w:sz w:val="32"/>
          <w:szCs w:val="32"/>
        </w:rPr>
        <w:t>人、</w:t>
      </w:r>
      <w:r w:rsidRPr="00123F66">
        <w:rPr>
          <w:rFonts w:ascii="仿宋" w:eastAsia="仿宋" w:hAnsi="仿宋" w:cs="仿宋"/>
          <w:sz w:val="32"/>
          <w:szCs w:val="32"/>
        </w:rPr>
        <w:t>1192</w:t>
      </w:r>
      <w:r w:rsidRPr="00123F66">
        <w:rPr>
          <w:rFonts w:ascii="仿宋" w:eastAsia="仿宋" w:hAnsi="仿宋" w:cs="仿宋" w:hint="eastAsia"/>
          <w:sz w:val="32"/>
          <w:szCs w:val="32"/>
        </w:rPr>
        <w:t>人，分别增长了</w:t>
      </w:r>
      <w:r w:rsidRPr="00123F66">
        <w:rPr>
          <w:rFonts w:ascii="仿宋" w:eastAsia="仿宋" w:hAnsi="仿宋" w:cs="仿宋"/>
          <w:sz w:val="32"/>
          <w:szCs w:val="32"/>
        </w:rPr>
        <w:t>113.33%%</w:t>
      </w:r>
      <w:r w:rsidRPr="00123F66">
        <w:rPr>
          <w:rFonts w:ascii="仿宋" w:eastAsia="仿宋" w:hAnsi="仿宋" w:cs="仿宋" w:hint="eastAsia"/>
          <w:sz w:val="32"/>
          <w:szCs w:val="32"/>
        </w:rPr>
        <w:t>、</w:t>
      </w:r>
      <w:r w:rsidRPr="00123F66">
        <w:rPr>
          <w:rFonts w:ascii="仿宋" w:eastAsia="仿宋" w:hAnsi="仿宋" w:cs="仿宋"/>
          <w:sz w:val="32"/>
          <w:szCs w:val="32"/>
        </w:rPr>
        <w:t>49.15%</w:t>
      </w:r>
      <w:r w:rsidRPr="00123F66">
        <w:rPr>
          <w:rFonts w:ascii="仿宋" w:eastAsia="仿宋" w:hAnsi="仿宋" w:cs="仿宋" w:hint="eastAsia"/>
          <w:sz w:val="32"/>
          <w:szCs w:val="32"/>
        </w:rPr>
        <w:t>、</w:t>
      </w:r>
      <w:r w:rsidRPr="00123F66">
        <w:rPr>
          <w:rFonts w:ascii="仿宋" w:eastAsia="仿宋" w:hAnsi="仿宋" w:cs="仿宋"/>
          <w:sz w:val="32"/>
          <w:szCs w:val="32"/>
        </w:rPr>
        <w:t>94.68%</w:t>
      </w:r>
      <w:r w:rsidRPr="00123F66">
        <w:rPr>
          <w:rFonts w:ascii="仿宋" w:eastAsia="仿宋" w:hAnsi="仿宋" w:cs="仿宋" w:hint="eastAsia"/>
          <w:sz w:val="32"/>
          <w:szCs w:val="32"/>
        </w:rPr>
        <w:t>。其中，“十三五”期间，全行业累计实现收入</w:t>
      </w:r>
      <w:r w:rsidRPr="00123F66">
        <w:rPr>
          <w:rFonts w:ascii="仿宋" w:eastAsia="仿宋" w:hAnsi="仿宋" w:cs="仿宋"/>
          <w:sz w:val="32"/>
          <w:szCs w:val="32"/>
        </w:rPr>
        <w:t>152,288.97</w:t>
      </w:r>
      <w:r w:rsidRPr="00123F66">
        <w:rPr>
          <w:rFonts w:ascii="仿宋" w:eastAsia="仿宋" w:hAnsi="仿宋" w:cs="仿宋" w:hint="eastAsia"/>
          <w:sz w:val="32"/>
          <w:szCs w:val="32"/>
        </w:rPr>
        <w:t>万元，连续</w:t>
      </w:r>
      <w:r w:rsidRPr="00123F66">
        <w:rPr>
          <w:rFonts w:ascii="仿宋" w:eastAsia="仿宋" w:hAnsi="仿宋" w:cs="仿宋"/>
          <w:sz w:val="32"/>
          <w:szCs w:val="32"/>
        </w:rPr>
        <w:t>5</w:t>
      </w:r>
      <w:r w:rsidRPr="00123F66">
        <w:rPr>
          <w:rFonts w:ascii="仿宋" w:eastAsia="仿宋" w:hAnsi="仿宋" w:cs="仿宋" w:hint="eastAsia"/>
          <w:sz w:val="32"/>
          <w:szCs w:val="32"/>
        </w:rPr>
        <w:t>年增长，较“十二五”累计实现收入</w:t>
      </w:r>
      <w:r w:rsidRPr="00123F66">
        <w:rPr>
          <w:rFonts w:ascii="仿宋" w:eastAsia="仿宋" w:hAnsi="仿宋" w:cs="仿宋"/>
          <w:sz w:val="32"/>
          <w:szCs w:val="32"/>
        </w:rPr>
        <w:t>59,966.73</w:t>
      </w:r>
      <w:r w:rsidRPr="00123F66">
        <w:rPr>
          <w:rFonts w:ascii="仿宋" w:eastAsia="仿宋" w:hAnsi="仿宋" w:cs="仿宋" w:hint="eastAsia"/>
          <w:sz w:val="32"/>
          <w:szCs w:val="32"/>
        </w:rPr>
        <w:t>万元，增长</w:t>
      </w:r>
      <w:r w:rsidRPr="00123F66">
        <w:rPr>
          <w:rFonts w:ascii="仿宋" w:eastAsia="仿宋" w:hAnsi="仿宋" w:cs="仿宋"/>
          <w:sz w:val="32"/>
          <w:szCs w:val="32"/>
        </w:rPr>
        <w:t>253.96%</w:t>
      </w:r>
      <w:r w:rsidRPr="00123F66">
        <w:rPr>
          <w:rFonts w:ascii="仿宋" w:eastAsia="仿宋" w:hAnsi="仿宋" w:cs="仿宋" w:hint="eastAsia"/>
          <w:sz w:val="32"/>
          <w:szCs w:val="32"/>
        </w:rPr>
        <w:t>，翻了两翻半，“十三五”时期机构户数较“十二五”时期增加</w:t>
      </w:r>
      <w:r w:rsidRPr="00123F66">
        <w:rPr>
          <w:rFonts w:ascii="仿宋" w:eastAsia="仿宋" w:hAnsi="仿宋" w:cs="仿宋"/>
          <w:sz w:val="32"/>
          <w:szCs w:val="32"/>
        </w:rPr>
        <w:t>47.83</w:t>
      </w:r>
      <w:r w:rsidRPr="00123F66">
        <w:rPr>
          <w:rFonts w:ascii="仿宋" w:eastAsia="仿宋" w:hAnsi="仿宋" w:cs="仿宋" w:hint="eastAsia"/>
          <w:sz w:val="32"/>
          <w:szCs w:val="32"/>
        </w:rPr>
        <w:t>％</w:t>
      </w:r>
      <w:r w:rsidRPr="00123F66">
        <w:rPr>
          <w:rFonts w:ascii="仿宋" w:eastAsia="仿宋" w:hAnsi="仿宋" w:cs="宋体" w:hint="eastAsia"/>
          <w:kern w:val="0"/>
          <w:sz w:val="32"/>
          <w:szCs w:val="32"/>
        </w:rPr>
        <w:t>；</w:t>
      </w:r>
      <w:r w:rsidRPr="00123F66">
        <w:rPr>
          <w:rFonts w:ascii="仿宋" w:eastAsia="仿宋" w:hAnsi="仿宋" w:cs="宋体" w:hint="eastAsia"/>
          <w:b/>
          <w:sz w:val="32"/>
          <w:szCs w:val="32"/>
        </w:rPr>
        <w:t>第三部分</w:t>
      </w:r>
      <w:r w:rsidRPr="00123F66">
        <w:rPr>
          <w:rFonts w:ascii="仿宋" w:eastAsia="仿宋" w:hAnsi="仿宋" w:cs="宋体" w:hint="eastAsia"/>
          <w:sz w:val="32"/>
          <w:szCs w:val="32"/>
        </w:rPr>
        <w:t>汇报了广西在贯彻落实《资产评估法》后，</w:t>
      </w:r>
      <w:r w:rsidRPr="00123F66">
        <w:rPr>
          <w:rFonts w:ascii="仿宋" w:eastAsia="仿宋" w:hAnsi="仿宋" w:cs="宋体"/>
          <w:sz w:val="32"/>
          <w:szCs w:val="32"/>
        </w:rPr>
        <w:t>10</w:t>
      </w:r>
      <w:r w:rsidRPr="00123F66">
        <w:rPr>
          <w:rFonts w:ascii="仿宋" w:eastAsia="仿宋" w:hAnsi="仿宋" w:cs="宋体" w:hint="eastAsia"/>
          <w:sz w:val="32"/>
          <w:szCs w:val="32"/>
        </w:rPr>
        <w:t>个方面的服务机制不断形成；</w:t>
      </w:r>
      <w:r w:rsidRPr="00123F66">
        <w:rPr>
          <w:rFonts w:ascii="仿宋" w:eastAsia="仿宋" w:hAnsi="仿宋" w:cs="仿宋" w:hint="eastAsia"/>
          <w:b/>
          <w:sz w:val="32"/>
          <w:szCs w:val="32"/>
        </w:rPr>
        <w:t>第四部分</w:t>
      </w:r>
      <w:r w:rsidRPr="00123F66">
        <w:rPr>
          <w:rFonts w:ascii="仿宋" w:eastAsia="仿宋" w:hAnsi="仿宋" w:cs="仿宋" w:hint="eastAsia"/>
          <w:sz w:val="32"/>
          <w:szCs w:val="32"/>
        </w:rPr>
        <w:t>汇报了广西在贯彻落实《资产评估法》后，行业党建工作不断加强；</w:t>
      </w:r>
      <w:r w:rsidRPr="00123F66">
        <w:rPr>
          <w:rFonts w:ascii="仿宋" w:eastAsia="仿宋" w:hAnsi="仿宋" w:cs="仿宋" w:hint="eastAsia"/>
          <w:b/>
          <w:sz w:val="32"/>
          <w:szCs w:val="32"/>
        </w:rPr>
        <w:t>第五部分</w:t>
      </w:r>
      <w:r w:rsidRPr="00123F66">
        <w:rPr>
          <w:rFonts w:ascii="仿宋" w:eastAsia="仿宋" w:hAnsi="仿宋" w:cs="仿宋" w:hint="eastAsia"/>
          <w:sz w:val="32"/>
          <w:szCs w:val="32"/>
        </w:rPr>
        <w:t>汇报了广西在贯彻落实《资产评估法》后，行业面临的主要问题和建议，主要问题方面包括：“执业环境有改善，但不容乐观”，其中包括：“环境缺序”面临的是社会问题，“政策缺力”关系到各级行政部门；贯彻《资产评估法》后带来协会自律管理方面新问题等；建议方面包括：适时修订资产评估法的必要性；规范完善各项配套监管制度，其中包括修订《资产评估财政监督管理办法》备案条款，分支机构的监督管理条款等。</w:t>
      </w:r>
    </w:p>
    <w:p w:rsidR="00FE73FF" w:rsidRPr="00123F66" w:rsidRDefault="00FE73FF" w:rsidP="00507F76">
      <w:pPr>
        <w:spacing w:line="600" w:lineRule="exact"/>
        <w:ind w:firstLineChars="200" w:firstLine="31680"/>
        <w:rPr>
          <w:rFonts w:ascii="仿宋" w:eastAsia="仿宋" w:hAnsi="仿宋"/>
          <w:sz w:val="32"/>
          <w:szCs w:val="32"/>
        </w:rPr>
      </w:pPr>
      <w:r>
        <w:rPr>
          <w:rFonts w:ascii="仿宋" w:eastAsia="仿宋" w:hAnsi="仿宋" w:hint="eastAsia"/>
          <w:b/>
          <w:sz w:val="32"/>
          <w:szCs w:val="32"/>
        </w:rPr>
        <w:t>四、</w:t>
      </w:r>
      <w:r w:rsidRPr="00123F66">
        <w:rPr>
          <w:rFonts w:ascii="仿宋" w:eastAsia="仿宋" w:hAnsi="仿宋" w:hint="eastAsia"/>
          <w:b/>
          <w:sz w:val="32"/>
          <w:szCs w:val="32"/>
        </w:rPr>
        <w:t>继续接受机构委托，颁发专业人员证</w:t>
      </w:r>
    </w:p>
    <w:p w:rsidR="00FE73FF" w:rsidRPr="00123F66" w:rsidRDefault="00FE73FF" w:rsidP="00507F76">
      <w:pPr>
        <w:spacing w:line="600" w:lineRule="exact"/>
        <w:ind w:firstLineChars="200" w:firstLine="31680"/>
        <w:rPr>
          <w:rFonts w:ascii="仿宋" w:eastAsia="仿宋" w:hAnsi="仿宋" w:cs="Arial"/>
          <w:kern w:val="0"/>
          <w:sz w:val="32"/>
          <w:szCs w:val="32"/>
        </w:rPr>
      </w:pPr>
      <w:r w:rsidRPr="00123F66">
        <w:rPr>
          <w:rFonts w:ascii="仿宋" w:eastAsia="仿宋" w:hAnsi="仿宋" w:hint="eastAsia"/>
          <w:sz w:val="32"/>
          <w:szCs w:val="32"/>
        </w:rPr>
        <w:t>为进一步贯彻落实《资产评估法》，加</w:t>
      </w:r>
      <w:r w:rsidRPr="00123F66">
        <w:rPr>
          <w:rFonts w:ascii="仿宋" w:eastAsia="仿宋" w:hAnsi="仿宋" w:cs="Arial" w:hint="eastAsia"/>
          <w:kern w:val="0"/>
          <w:sz w:val="32"/>
          <w:szCs w:val="32"/>
        </w:rPr>
        <w:t>强资产评估师以外的“具有评估专业知识及实践经验的评估从业人员”的管理和服务，改善其从业条件，保障其依法从业，维护其合法权益，提升其专业能力和水平，协会依据《广西资产评估专业人员证管理办法（试行）》的规定</w:t>
      </w:r>
      <w:r w:rsidRPr="00123F66">
        <w:rPr>
          <w:rFonts w:ascii="仿宋" w:eastAsia="仿宋" w:hAnsi="仿宋" w:cs="Arial"/>
          <w:kern w:val="0"/>
          <w:sz w:val="32"/>
          <w:szCs w:val="32"/>
        </w:rPr>
        <w:t>,</w:t>
      </w:r>
      <w:r w:rsidRPr="00123F66">
        <w:rPr>
          <w:rFonts w:ascii="仿宋" w:eastAsia="仿宋" w:hAnsi="仿宋"/>
          <w:sz w:val="32"/>
          <w:szCs w:val="32"/>
        </w:rPr>
        <w:t xml:space="preserve"> </w:t>
      </w:r>
      <w:r w:rsidRPr="00123F66">
        <w:rPr>
          <w:rFonts w:ascii="仿宋" w:eastAsia="仿宋" w:hAnsi="仿宋" w:hint="eastAsia"/>
          <w:sz w:val="32"/>
          <w:szCs w:val="32"/>
        </w:rPr>
        <w:t>依据“个人自愿报名、机构申请委托、协会受托颁证”的原则，</w:t>
      </w:r>
      <w:r w:rsidRPr="00123F66">
        <w:rPr>
          <w:rFonts w:ascii="仿宋" w:eastAsia="仿宋" w:hAnsi="仿宋" w:cs="Arial" w:hint="eastAsia"/>
          <w:kern w:val="0"/>
          <w:sz w:val="32"/>
          <w:szCs w:val="32"/>
        </w:rPr>
        <w:t>继续接受机构委托，在</w:t>
      </w:r>
      <w:r w:rsidRPr="00123F66">
        <w:rPr>
          <w:rFonts w:ascii="仿宋" w:eastAsia="仿宋" w:hAnsi="仿宋" w:cs="Arial"/>
          <w:kern w:val="0"/>
          <w:sz w:val="32"/>
          <w:szCs w:val="32"/>
        </w:rPr>
        <w:t>2022</w:t>
      </w:r>
      <w:r w:rsidRPr="00123F66">
        <w:rPr>
          <w:rFonts w:ascii="仿宋" w:eastAsia="仿宋" w:hAnsi="仿宋" w:cs="Arial" w:hint="eastAsia"/>
          <w:kern w:val="0"/>
          <w:sz w:val="32"/>
          <w:szCs w:val="32"/>
        </w:rPr>
        <w:t>年</w:t>
      </w:r>
      <w:r w:rsidRPr="00123F66">
        <w:rPr>
          <w:rFonts w:ascii="仿宋" w:eastAsia="仿宋" w:hAnsi="仿宋" w:cs="Arial"/>
          <w:kern w:val="0"/>
          <w:sz w:val="32"/>
          <w:szCs w:val="32"/>
        </w:rPr>
        <w:t>11</w:t>
      </w:r>
      <w:r w:rsidRPr="00123F66">
        <w:rPr>
          <w:rFonts w:ascii="仿宋" w:eastAsia="仿宋" w:hAnsi="仿宋" w:cs="Arial" w:hint="eastAsia"/>
          <w:kern w:val="0"/>
          <w:sz w:val="32"/>
          <w:szCs w:val="32"/>
        </w:rPr>
        <w:t>月</w:t>
      </w:r>
      <w:r w:rsidRPr="00123F66">
        <w:rPr>
          <w:rFonts w:ascii="仿宋" w:eastAsia="仿宋" w:hAnsi="仿宋" w:cs="Arial"/>
          <w:kern w:val="0"/>
          <w:sz w:val="32"/>
          <w:szCs w:val="32"/>
        </w:rPr>
        <w:t>30</w:t>
      </w:r>
      <w:r w:rsidRPr="00123F66">
        <w:rPr>
          <w:rFonts w:ascii="仿宋" w:eastAsia="仿宋" w:hAnsi="仿宋" w:cs="Arial" w:hint="eastAsia"/>
          <w:kern w:val="0"/>
          <w:sz w:val="32"/>
          <w:szCs w:val="32"/>
        </w:rPr>
        <w:t>日至</w:t>
      </w:r>
      <w:r w:rsidRPr="00123F66">
        <w:rPr>
          <w:rFonts w:ascii="仿宋" w:eastAsia="仿宋" w:hAnsi="仿宋" w:cs="Arial"/>
          <w:kern w:val="0"/>
          <w:sz w:val="32"/>
          <w:szCs w:val="32"/>
        </w:rPr>
        <w:t>12</w:t>
      </w:r>
      <w:r w:rsidRPr="00123F66">
        <w:rPr>
          <w:rFonts w:ascii="仿宋" w:eastAsia="仿宋" w:hAnsi="仿宋" w:cs="Arial" w:hint="eastAsia"/>
          <w:kern w:val="0"/>
          <w:sz w:val="32"/>
          <w:szCs w:val="32"/>
        </w:rPr>
        <w:t>月</w:t>
      </w:r>
      <w:r w:rsidRPr="00123F66">
        <w:rPr>
          <w:rFonts w:ascii="仿宋" w:eastAsia="仿宋" w:hAnsi="仿宋" w:cs="Arial"/>
          <w:kern w:val="0"/>
          <w:sz w:val="32"/>
          <w:szCs w:val="32"/>
        </w:rPr>
        <w:t>9</w:t>
      </w:r>
      <w:r w:rsidRPr="00123F66">
        <w:rPr>
          <w:rFonts w:ascii="仿宋" w:eastAsia="仿宋" w:hAnsi="仿宋" w:cs="Arial" w:hint="eastAsia"/>
          <w:kern w:val="0"/>
          <w:sz w:val="32"/>
          <w:szCs w:val="32"/>
        </w:rPr>
        <w:t>日，</w:t>
      </w:r>
      <w:r w:rsidRPr="00123F66">
        <w:rPr>
          <w:rFonts w:ascii="仿宋" w:eastAsia="仿宋" w:hAnsi="仿宋" w:hint="eastAsia"/>
          <w:sz w:val="32"/>
          <w:szCs w:val="32"/>
        </w:rPr>
        <w:t>举办了</w:t>
      </w:r>
      <w:r w:rsidRPr="00123F66">
        <w:rPr>
          <w:rFonts w:ascii="仿宋" w:eastAsia="仿宋" w:hAnsi="仿宋"/>
          <w:sz w:val="32"/>
          <w:szCs w:val="32"/>
        </w:rPr>
        <w:t>2</w:t>
      </w:r>
      <w:r w:rsidRPr="00123F66">
        <w:rPr>
          <w:rFonts w:ascii="仿宋" w:eastAsia="仿宋" w:hAnsi="仿宋" w:hint="eastAsia"/>
          <w:sz w:val="32"/>
          <w:szCs w:val="32"/>
        </w:rPr>
        <w:t>期“广西资产评估专业人员证”的培训班，</w:t>
      </w:r>
      <w:r w:rsidRPr="00123F66">
        <w:rPr>
          <w:rFonts w:ascii="仿宋" w:eastAsia="仿宋" w:hAnsi="仿宋" w:cs="Arial" w:hint="eastAsia"/>
          <w:kern w:val="0"/>
          <w:sz w:val="32"/>
          <w:szCs w:val="32"/>
        </w:rPr>
        <w:t>共</w:t>
      </w:r>
      <w:r w:rsidRPr="00123F66">
        <w:rPr>
          <w:rFonts w:ascii="仿宋" w:eastAsia="仿宋" w:hAnsi="仿宋" w:cs="Arial"/>
          <w:kern w:val="0"/>
          <w:sz w:val="32"/>
          <w:szCs w:val="32"/>
        </w:rPr>
        <w:t>111</w:t>
      </w:r>
      <w:r w:rsidRPr="00123F66">
        <w:rPr>
          <w:rFonts w:ascii="仿宋" w:eastAsia="仿宋" w:hAnsi="仿宋" w:cs="Arial" w:hint="eastAsia"/>
          <w:kern w:val="0"/>
          <w:sz w:val="32"/>
          <w:szCs w:val="32"/>
        </w:rPr>
        <w:t>人参加了培训。协会党支部书记、会长王保利做了开班动员并进行了《评估职业道德》的授课，王会长结合自己工作经历和经验，生动的阐述了职业道德的重要性，并结合广西典型案例，就规范评估市场秩序，净化资产评估执业环境等问题进行了讲解。财经学院唐振达、覃创建两位教授分别讲授了《资产评估法》《财政监管办法与基本准则》和《评估准则体系及业务拓展指引》的课程，学员们认真听讲，参加培训的</w:t>
      </w:r>
      <w:r w:rsidRPr="00123F66">
        <w:rPr>
          <w:rFonts w:ascii="仿宋" w:eastAsia="仿宋" w:hAnsi="仿宋" w:cs="Arial"/>
          <w:kern w:val="0"/>
          <w:sz w:val="32"/>
          <w:szCs w:val="32"/>
        </w:rPr>
        <w:t xml:space="preserve"> 108</w:t>
      </w:r>
      <w:r w:rsidRPr="00123F66">
        <w:rPr>
          <w:rFonts w:ascii="仿宋" w:eastAsia="仿宋" w:hAnsi="仿宋" w:cs="Arial" w:hint="eastAsia"/>
          <w:kern w:val="0"/>
          <w:sz w:val="32"/>
          <w:szCs w:val="32"/>
        </w:rPr>
        <w:t>人都通过了考试，取得较好成绩。</w:t>
      </w:r>
    </w:p>
    <w:p w:rsidR="00FE73FF" w:rsidRPr="00123F66" w:rsidRDefault="00FE73FF" w:rsidP="00507F76">
      <w:pPr>
        <w:spacing w:line="600" w:lineRule="exact"/>
        <w:ind w:firstLineChars="200" w:firstLine="31680"/>
        <w:rPr>
          <w:rFonts w:ascii="仿宋" w:eastAsia="仿宋" w:hAnsi="仿宋"/>
          <w:b/>
          <w:bCs/>
          <w:sz w:val="32"/>
          <w:szCs w:val="32"/>
        </w:rPr>
      </w:pPr>
      <w:r>
        <w:rPr>
          <w:rFonts w:ascii="仿宋" w:eastAsia="仿宋" w:hAnsi="仿宋" w:hint="eastAsia"/>
          <w:b/>
          <w:bCs/>
          <w:sz w:val="32"/>
          <w:szCs w:val="32"/>
        </w:rPr>
        <w:t>五、</w:t>
      </w:r>
      <w:r w:rsidRPr="00123F66">
        <w:rPr>
          <w:rFonts w:ascii="仿宋" w:eastAsia="仿宋" w:hAnsi="仿宋" w:hint="eastAsia"/>
          <w:b/>
          <w:bCs/>
          <w:sz w:val="32"/>
          <w:szCs w:val="32"/>
        </w:rPr>
        <w:t>精心组织专题讨论，推进行业法制化建设</w:t>
      </w:r>
    </w:p>
    <w:p w:rsidR="00FE73FF" w:rsidRPr="00123F66" w:rsidRDefault="00FE73FF" w:rsidP="00507F76">
      <w:pPr>
        <w:spacing w:line="600" w:lineRule="exact"/>
        <w:ind w:firstLineChars="200" w:firstLine="31680"/>
        <w:jc w:val="center"/>
        <w:rPr>
          <w:rFonts w:ascii="仿宋" w:eastAsia="仿宋" w:hAnsi="仿宋" w:cs="Arial"/>
          <w:color w:val="000000"/>
          <w:sz w:val="32"/>
          <w:szCs w:val="32"/>
          <w:shd w:val="clear" w:color="auto" w:fill="FFFFFF"/>
        </w:rPr>
      </w:pP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17</w:t>
      </w:r>
      <w:r w:rsidRPr="00123F66">
        <w:rPr>
          <w:rFonts w:ascii="仿宋" w:eastAsia="仿宋" w:hAnsi="仿宋" w:hint="eastAsia"/>
          <w:sz w:val="32"/>
          <w:szCs w:val="32"/>
        </w:rPr>
        <w:t>日，协会在南宁召开了第五届常务理事会第十二次会议。</w:t>
      </w:r>
      <w:r w:rsidRPr="00123F66">
        <w:rPr>
          <w:rFonts w:ascii="仿宋" w:eastAsia="仿宋" w:hAnsi="仿宋" w:cs="??_GB2312" w:hint="eastAsia"/>
          <w:sz w:val="32"/>
          <w:szCs w:val="32"/>
        </w:rPr>
        <w:t>专题讨论财政部《关于向社会公开征求</w:t>
      </w:r>
      <w:r w:rsidRPr="00123F66">
        <w:rPr>
          <w:rFonts w:ascii="仿宋" w:eastAsia="仿宋" w:hAnsi="仿宋" w:cs="??_GB2312"/>
          <w:sz w:val="32"/>
          <w:szCs w:val="32"/>
        </w:rPr>
        <w:t>&lt;</w:t>
      </w:r>
      <w:r w:rsidRPr="00123F66">
        <w:rPr>
          <w:rFonts w:ascii="仿宋" w:eastAsia="仿宋" w:hAnsi="仿宋" w:cs="??_GB2312" w:hint="eastAsia"/>
          <w:sz w:val="32"/>
          <w:szCs w:val="32"/>
        </w:rPr>
        <w:t>中华人民共和国资产评估法</w:t>
      </w:r>
      <w:r w:rsidRPr="00123F66">
        <w:rPr>
          <w:rFonts w:ascii="仿宋" w:eastAsia="仿宋" w:hAnsi="仿宋" w:cs="??_GB2312"/>
          <w:sz w:val="32"/>
          <w:szCs w:val="32"/>
        </w:rPr>
        <w:t xml:space="preserve"> </w:t>
      </w:r>
      <w:r w:rsidRPr="00123F66">
        <w:rPr>
          <w:rFonts w:ascii="仿宋" w:eastAsia="仿宋" w:hAnsi="仿宋" w:cs="??_GB2312" w:hint="eastAsia"/>
          <w:sz w:val="32"/>
          <w:szCs w:val="32"/>
        </w:rPr>
        <w:t>（修订征求意见稿）</w:t>
      </w:r>
      <w:r w:rsidRPr="00123F66">
        <w:rPr>
          <w:rFonts w:ascii="仿宋" w:eastAsia="仿宋" w:hAnsi="仿宋" w:cs="??_GB2312"/>
          <w:sz w:val="32"/>
          <w:szCs w:val="32"/>
        </w:rPr>
        <w:t>&gt;</w:t>
      </w:r>
      <w:r w:rsidRPr="00123F66">
        <w:rPr>
          <w:rFonts w:ascii="仿宋" w:eastAsia="仿宋" w:hAnsi="仿宋" w:cs="??_GB2312" w:hint="eastAsia"/>
          <w:sz w:val="32"/>
          <w:szCs w:val="32"/>
        </w:rPr>
        <w:t>意见的通告》。协会党支部书记、会长王保利</w:t>
      </w:r>
      <w:r w:rsidRPr="00123F66">
        <w:rPr>
          <w:rFonts w:ascii="仿宋" w:eastAsia="仿宋" w:hAnsi="仿宋" w:cs="Arial" w:hint="eastAsia"/>
          <w:color w:val="000000"/>
          <w:sz w:val="32"/>
          <w:szCs w:val="32"/>
          <w:shd w:val="clear" w:color="auto" w:fill="FFFFFF"/>
        </w:rPr>
        <w:t>阐述了财政部对现行的评估法进行修订的必要性、修订原则及协会组织会议专题讨论的重要性等，希望各资产评估机构要高度重视，利用好此次财政部“评估法修订稿”机会，积极建言献策，推进资产评估行业法制化建设，促进评估行业可持续健康发展。与会常务理事、监事等结合资产评估行业现状和资产评估法实施过程中发现的问题展开交流，围绕此次资产评估法修订的定</w:t>
      </w:r>
    </w:p>
    <w:p w:rsidR="00FE73FF" w:rsidRDefault="00FE73FF" w:rsidP="00507F76">
      <w:pPr>
        <w:spacing w:line="600" w:lineRule="exact"/>
        <w:rPr>
          <w:rFonts w:ascii="仿宋" w:eastAsia="仿宋" w:hAnsi="仿宋" w:cs="Arial"/>
          <w:color w:val="000000"/>
          <w:sz w:val="32"/>
          <w:szCs w:val="32"/>
          <w:shd w:val="clear" w:color="auto" w:fill="FFFFFF"/>
        </w:rPr>
      </w:pPr>
      <w:r w:rsidRPr="00123F66">
        <w:rPr>
          <w:rFonts w:ascii="仿宋" w:eastAsia="仿宋" w:hAnsi="仿宋" w:cs="Arial" w:hint="eastAsia"/>
          <w:color w:val="000000"/>
          <w:sz w:val="32"/>
          <w:szCs w:val="32"/>
          <w:shd w:val="clear" w:color="auto" w:fill="FFFFFF"/>
        </w:rPr>
        <w:t>位和重点条文等内容发表专业意见并进行讨论。会后形成了专题报告，</w:t>
      </w:r>
      <w:r w:rsidRPr="00123F66">
        <w:rPr>
          <w:rFonts w:ascii="仿宋" w:eastAsia="仿宋" w:hAnsi="仿宋" w:cs="Arial"/>
          <w:color w:val="000000"/>
          <w:sz w:val="32"/>
          <w:szCs w:val="32"/>
          <w:shd w:val="clear" w:color="auto" w:fill="FFFFFF"/>
        </w:rPr>
        <w:t>2022</w:t>
      </w:r>
      <w:r w:rsidRPr="00123F66">
        <w:rPr>
          <w:rFonts w:ascii="仿宋" w:eastAsia="仿宋" w:hAnsi="仿宋" w:cs="Arial" w:hint="eastAsia"/>
          <w:color w:val="000000"/>
          <w:sz w:val="32"/>
          <w:szCs w:val="32"/>
          <w:shd w:val="clear" w:color="auto" w:fill="FFFFFF"/>
        </w:rPr>
        <w:t>年</w:t>
      </w:r>
      <w:r w:rsidRPr="00123F66">
        <w:rPr>
          <w:rFonts w:ascii="仿宋" w:eastAsia="仿宋" w:hAnsi="仿宋" w:cs="Arial"/>
          <w:color w:val="000000"/>
          <w:sz w:val="32"/>
          <w:szCs w:val="32"/>
          <w:shd w:val="clear" w:color="auto" w:fill="FFFFFF"/>
        </w:rPr>
        <w:t>12</w:t>
      </w:r>
      <w:r w:rsidRPr="00123F66">
        <w:rPr>
          <w:rFonts w:ascii="仿宋" w:eastAsia="仿宋" w:hAnsi="仿宋" w:cs="Arial" w:hint="eastAsia"/>
          <w:color w:val="000000"/>
          <w:sz w:val="32"/>
          <w:szCs w:val="32"/>
          <w:shd w:val="clear" w:color="auto" w:fill="FFFFFF"/>
        </w:rPr>
        <w:t>月</w:t>
      </w:r>
      <w:r w:rsidRPr="00123F66">
        <w:rPr>
          <w:rFonts w:ascii="仿宋" w:eastAsia="仿宋" w:hAnsi="仿宋" w:cs="Arial"/>
          <w:color w:val="000000"/>
          <w:sz w:val="32"/>
          <w:szCs w:val="32"/>
          <w:shd w:val="clear" w:color="auto" w:fill="FFFFFF"/>
        </w:rPr>
        <w:t>20</w:t>
      </w:r>
      <w:r w:rsidRPr="00123F66">
        <w:rPr>
          <w:rFonts w:ascii="仿宋" w:eastAsia="仿宋" w:hAnsi="仿宋" w:cs="Arial" w:hint="eastAsia"/>
          <w:color w:val="000000"/>
          <w:sz w:val="32"/>
          <w:szCs w:val="32"/>
          <w:shd w:val="clear" w:color="auto" w:fill="FFFFFF"/>
        </w:rPr>
        <w:t>日，协会以《关于</w:t>
      </w:r>
      <w:r w:rsidRPr="00123F66">
        <w:rPr>
          <w:rFonts w:ascii="仿宋" w:eastAsia="仿宋" w:hAnsi="仿宋" w:cs="Arial"/>
          <w:color w:val="000000"/>
          <w:sz w:val="32"/>
          <w:szCs w:val="32"/>
          <w:shd w:val="clear" w:color="auto" w:fill="FFFFFF"/>
        </w:rPr>
        <w:t>&lt;</w:t>
      </w:r>
      <w:r w:rsidRPr="00123F66">
        <w:rPr>
          <w:rFonts w:ascii="仿宋" w:eastAsia="仿宋" w:hAnsi="仿宋" w:cs="Arial" w:hint="eastAsia"/>
          <w:color w:val="000000"/>
          <w:sz w:val="32"/>
          <w:szCs w:val="32"/>
          <w:shd w:val="clear" w:color="auto" w:fill="FFFFFF"/>
        </w:rPr>
        <w:t>中华人民共和国资产评估法（修订征求意见稿）</w:t>
      </w:r>
      <w:r w:rsidRPr="00123F66">
        <w:rPr>
          <w:rFonts w:ascii="仿宋" w:eastAsia="仿宋" w:hAnsi="仿宋" w:cs="Arial"/>
          <w:color w:val="000000"/>
          <w:sz w:val="32"/>
          <w:szCs w:val="32"/>
          <w:shd w:val="clear" w:color="auto" w:fill="FFFFFF"/>
        </w:rPr>
        <w:t>&gt;</w:t>
      </w:r>
      <w:r w:rsidRPr="00123F66">
        <w:rPr>
          <w:rFonts w:ascii="仿宋" w:eastAsia="仿宋" w:hAnsi="仿宋" w:cs="Arial" w:hint="eastAsia"/>
          <w:color w:val="000000"/>
          <w:sz w:val="32"/>
          <w:szCs w:val="32"/>
          <w:shd w:val="clear" w:color="auto" w:fill="FFFFFF"/>
        </w:rPr>
        <w:t>的反馈意见报告》（桂评协〔</w:t>
      </w:r>
      <w:r w:rsidRPr="00123F66">
        <w:rPr>
          <w:rFonts w:ascii="仿宋" w:eastAsia="仿宋" w:hAnsi="仿宋" w:cs="Arial"/>
          <w:color w:val="000000"/>
          <w:sz w:val="32"/>
          <w:szCs w:val="32"/>
          <w:shd w:val="clear" w:color="auto" w:fill="FFFFFF"/>
        </w:rPr>
        <w:t>2022</w:t>
      </w:r>
      <w:r w:rsidRPr="00123F66">
        <w:rPr>
          <w:rFonts w:ascii="仿宋" w:eastAsia="仿宋" w:hAnsi="仿宋" w:cs="Arial" w:hint="eastAsia"/>
          <w:color w:val="000000"/>
          <w:sz w:val="32"/>
          <w:szCs w:val="32"/>
          <w:shd w:val="clear" w:color="auto" w:fill="FFFFFF"/>
        </w:rPr>
        <w:t>〕</w:t>
      </w:r>
      <w:r w:rsidRPr="00123F66">
        <w:rPr>
          <w:rFonts w:ascii="仿宋" w:eastAsia="仿宋" w:hAnsi="仿宋" w:cs="Arial"/>
          <w:color w:val="000000"/>
          <w:sz w:val="32"/>
          <w:szCs w:val="32"/>
          <w:shd w:val="clear" w:color="auto" w:fill="FFFFFF"/>
        </w:rPr>
        <w:t>78</w:t>
      </w:r>
      <w:r w:rsidRPr="00123F66">
        <w:rPr>
          <w:rFonts w:ascii="仿宋" w:eastAsia="仿宋" w:hAnsi="仿宋" w:cs="Arial" w:hint="eastAsia"/>
          <w:color w:val="000000"/>
          <w:sz w:val="32"/>
          <w:szCs w:val="32"/>
          <w:shd w:val="clear" w:color="auto" w:fill="FFFFFF"/>
        </w:rPr>
        <w:t>号）上报中评协。</w:t>
      </w:r>
    </w:p>
    <w:p w:rsidR="00FE73FF" w:rsidRPr="00A63E1B" w:rsidRDefault="00FE73FF" w:rsidP="00507F76">
      <w:pPr>
        <w:pStyle w:val="BodyTextFirstIndent"/>
        <w:ind w:firstLine="31680"/>
      </w:pPr>
    </w:p>
    <w:p w:rsidR="00FE73FF" w:rsidRPr="00A63E1B" w:rsidRDefault="00FE73FF" w:rsidP="00507F76">
      <w:pPr>
        <w:spacing w:line="600" w:lineRule="exact"/>
        <w:jc w:val="center"/>
        <w:rPr>
          <w:rFonts w:ascii="宋体"/>
          <w:b/>
          <w:sz w:val="44"/>
          <w:szCs w:val="44"/>
        </w:rPr>
      </w:pPr>
      <w:r w:rsidRPr="00A63E1B">
        <w:rPr>
          <w:rFonts w:ascii="宋体" w:hAnsi="宋体" w:hint="eastAsia"/>
          <w:b/>
          <w:sz w:val="44"/>
          <w:szCs w:val="44"/>
        </w:rPr>
        <w:t>第三部分</w:t>
      </w:r>
      <w:r w:rsidRPr="00A63E1B">
        <w:rPr>
          <w:rFonts w:ascii="宋体" w:hAnsi="宋体"/>
          <w:b/>
          <w:sz w:val="44"/>
          <w:szCs w:val="44"/>
        </w:rPr>
        <w:t xml:space="preserve"> </w:t>
      </w:r>
      <w:r w:rsidRPr="00A63E1B">
        <w:rPr>
          <w:rFonts w:ascii="宋体" w:hAnsi="宋体" w:hint="eastAsia"/>
          <w:b/>
          <w:sz w:val="44"/>
          <w:szCs w:val="44"/>
        </w:rPr>
        <w:t>业务工作方面</w:t>
      </w:r>
    </w:p>
    <w:p w:rsidR="00FE73FF" w:rsidRPr="00A63E1B" w:rsidRDefault="00FE73FF" w:rsidP="00507F76">
      <w:pPr>
        <w:pStyle w:val="BodyTextFirstIndent"/>
        <w:ind w:firstLine="31680"/>
      </w:pP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一、广西资产评估行业主要经济指标完成情况</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（一）资产评估机构备案情况：</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截止</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31</w:t>
      </w:r>
      <w:r w:rsidRPr="00123F66">
        <w:rPr>
          <w:rFonts w:ascii="仿宋" w:eastAsia="仿宋" w:hAnsi="仿宋" w:hint="eastAsia"/>
          <w:sz w:val="32"/>
          <w:szCs w:val="32"/>
        </w:rPr>
        <w:t>日，自治区财政厅备案的资产评估机构共</w:t>
      </w:r>
      <w:r w:rsidRPr="00123F66">
        <w:rPr>
          <w:rFonts w:ascii="仿宋" w:eastAsia="仿宋" w:hAnsi="仿宋"/>
          <w:sz w:val="32"/>
          <w:szCs w:val="32"/>
        </w:rPr>
        <w:t>131</w:t>
      </w:r>
      <w:r w:rsidRPr="00123F66">
        <w:rPr>
          <w:rFonts w:ascii="仿宋" w:eastAsia="仿宋" w:hAnsi="仿宋" w:hint="eastAsia"/>
          <w:sz w:val="32"/>
          <w:szCs w:val="32"/>
        </w:rPr>
        <w:t>家</w:t>
      </w:r>
      <w:r w:rsidRPr="00123F66">
        <w:rPr>
          <w:rFonts w:ascii="仿宋" w:eastAsia="仿宋" w:hAnsi="仿宋" w:cs="宋体"/>
          <w:color w:val="000000"/>
          <w:kern w:val="0"/>
          <w:sz w:val="32"/>
          <w:szCs w:val="32"/>
        </w:rPr>
        <w:t>(</w:t>
      </w:r>
      <w:r w:rsidRPr="00123F66">
        <w:rPr>
          <w:rFonts w:ascii="仿宋" w:eastAsia="仿宋" w:hAnsi="仿宋" w:cs="宋体" w:hint="eastAsia"/>
          <w:color w:val="000000"/>
          <w:kern w:val="0"/>
          <w:sz w:val="32"/>
          <w:szCs w:val="32"/>
        </w:rPr>
        <w:t>含众益玉林分所</w:t>
      </w:r>
      <w:r w:rsidRPr="00123F66">
        <w:rPr>
          <w:rFonts w:ascii="仿宋" w:eastAsia="仿宋" w:hAnsi="仿宋" w:cs="宋体"/>
          <w:color w:val="000000"/>
          <w:kern w:val="0"/>
          <w:sz w:val="32"/>
          <w:szCs w:val="32"/>
        </w:rPr>
        <w:t>)</w:t>
      </w:r>
      <w:r w:rsidRPr="00123F66">
        <w:rPr>
          <w:rFonts w:ascii="仿宋" w:eastAsia="仿宋" w:hAnsi="仿宋" w:cs="宋体" w:hint="eastAsia"/>
          <w:color w:val="000000"/>
          <w:kern w:val="0"/>
          <w:sz w:val="32"/>
          <w:szCs w:val="32"/>
        </w:rPr>
        <w:t>，比上年</w:t>
      </w:r>
      <w:r w:rsidRPr="00123F66">
        <w:rPr>
          <w:rFonts w:ascii="仿宋" w:eastAsia="仿宋" w:hAnsi="仿宋" w:cs="宋体"/>
          <w:color w:val="000000"/>
          <w:kern w:val="0"/>
          <w:sz w:val="32"/>
          <w:szCs w:val="32"/>
        </w:rPr>
        <w:t>128</w:t>
      </w:r>
      <w:r w:rsidRPr="00123F66">
        <w:rPr>
          <w:rFonts w:ascii="仿宋" w:eastAsia="仿宋" w:hAnsi="仿宋" w:cs="宋体" w:hint="eastAsia"/>
          <w:color w:val="000000"/>
          <w:kern w:val="0"/>
          <w:sz w:val="32"/>
          <w:szCs w:val="32"/>
        </w:rPr>
        <w:t>家增长</w:t>
      </w:r>
      <w:r w:rsidRPr="00123F66">
        <w:rPr>
          <w:rFonts w:ascii="仿宋" w:eastAsia="仿宋" w:hAnsi="仿宋" w:cs="宋体"/>
          <w:color w:val="000000"/>
          <w:kern w:val="0"/>
          <w:sz w:val="32"/>
          <w:szCs w:val="32"/>
        </w:rPr>
        <w:t>2.34%</w:t>
      </w:r>
      <w:r w:rsidRPr="00123F66">
        <w:rPr>
          <w:rFonts w:ascii="仿宋" w:eastAsia="仿宋" w:hAnsi="仿宋" w:hint="eastAsia"/>
          <w:sz w:val="32"/>
          <w:szCs w:val="32"/>
        </w:rPr>
        <w:t>。</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（二）资产评估业务收入情况：</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年经济指标汇编</w:t>
      </w:r>
      <w:r w:rsidRPr="00123F66">
        <w:rPr>
          <w:rFonts w:ascii="仿宋" w:eastAsia="仿宋" w:hAnsi="仿宋"/>
          <w:sz w:val="32"/>
          <w:szCs w:val="32"/>
        </w:rPr>
        <w:t>127</w:t>
      </w:r>
      <w:r w:rsidRPr="00123F66">
        <w:rPr>
          <w:rFonts w:ascii="仿宋" w:eastAsia="仿宋" w:hAnsi="仿宋" w:hint="eastAsia"/>
          <w:sz w:val="32"/>
          <w:szCs w:val="32"/>
        </w:rPr>
        <w:t>家评估机构（注：</w:t>
      </w:r>
      <w:r w:rsidRPr="00123F66">
        <w:rPr>
          <w:rFonts w:ascii="仿宋" w:eastAsia="仿宋" w:hAnsi="仿宋"/>
          <w:sz w:val="32"/>
          <w:szCs w:val="32"/>
        </w:rPr>
        <w:t>1.</w:t>
      </w:r>
      <w:r w:rsidRPr="00123F66">
        <w:rPr>
          <w:rFonts w:ascii="仿宋" w:eastAsia="仿宋" w:hAnsi="仿宋" w:hint="eastAsia"/>
          <w:sz w:val="32"/>
          <w:szCs w:val="32"/>
        </w:rPr>
        <w:t>众益玉林分所各项指标汇编在众益总部</w:t>
      </w:r>
      <w:r w:rsidRPr="00123F66">
        <w:rPr>
          <w:rFonts w:ascii="仿宋" w:eastAsia="仿宋" w:hAnsi="仿宋"/>
          <w:sz w:val="32"/>
          <w:szCs w:val="32"/>
        </w:rPr>
        <w:t>,</w:t>
      </w:r>
      <w:r w:rsidRPr="00123F66">
        <w:rPr>
          <w:rFonts w:ascii="仿宋" w:eastAsia="仿宋" w:hAnsi="仿宋" w:hint="eastAsia"/>
          <w:sz w:val="32"/>
          <w:szCs w:val="32"/>
        </w:rPr>
        <w:t>不单独统计；</w:t>
      </w:r>
      <w:r w:rsidRPr="00123F66">
        <w:rPr>
          <w:rFonts w:ascii="仿宋" w:eastAsia="仿宋" w:hAnsi="仿宋"/>
          <w:sz w:val="32"/>
          <w:szCs w:val="32"/>
        </w:rPr>
        <w:t>2.</w:t>
      </w:r>
      <w:r w:rsidRPr="00123F66">
        <w:rPr>
          <w:rFonts w:ascii="仿宋" w:eastAsia="仿宋" w:hAnsi="仿宋" w:hint="eastAsia"/>
          <w:sz w:val="32"/>
          <w:szCs w:val="32"/>
        </w:rPr>
        <w:t>广西春龙房地产土地评估有限公司、江苏天圣房地产土地资产评估测绘有限公司广西分公司、深圳市国房土地房地产资产评估咨询有限公司广西分公司三家机构由于没有开展经营业务，没有提供财务年报数据，经济指标汇编统计数均为零）的结果反映：</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年度主营业务收入</w:t>
      </w:r>
      <w:r w:rsidRPr="00123F66">
        <w:rPr>
          <w:rFonts w:ascii="仿宋" w:eastAsia="仿宋" w:hAnsi="仿宋"/>
          <w:sz w:val="32"/>
          <w:szCs w:val="32"/>
        </w:rPr>
        <w:t>54,659.55</w:t>
      </w:r>
      <w:r w:rsidRPr="00123F66">
        <w:rPr>
          <w:rFonts w:ascii="仿宋" w:eastAsia="仿宋" w:hAnsi="仿宋" w:hint="eastAsia"/>
          <w:sz w:val="32"/>
          <w:szCs w:val="32"/>
        </w:rPr>
        <w:t>万元，</w:t>
      </w:r>
      <w:r w:rsidRPr="00123F66">
        <w:rPr>
          <w:rFonts w:ascii="仿宋" w:eastAsia="仿宋" w:hAnsi="仿宋"/>
          <w:sz w:val="32"/>
          <w:szCs w:val="32"/>
        </w:rPr>
        <w:t xml:space="preserve"> </w:t>
      </w:r>
      <w:r w:rsidRPr="00123F66">
        <w:rPr>
          <w:rFonts w:ascii="仿宋" w:eastAsia="仿宋" w:hAnsi="仿宋" w:hint="eastAsia"/>
          <w:sz w:val="32"/>
          <w:szCs w:val="32"/>
        </w:rPr>
        <w:t>比</w:t>
      </w:r>
      <w:r w:rsidRPr="00123F66">
        <w:rPr>
          <w:rFonts w:ascii="仿宋" w:eastAsia="仿宋" w:hAnsi="仿宋"/>
          <w:sz w:val="32"/>
          <w:szCs w:val="32"/>
        </w:rPr>
        <w:t>2021</w:t>
      </w:r>
      <w:r w:rsidRPr="00123F66">
        <w:rPr>
          <w:rFonts w:ascii="仿宋" w:eastAsia="仿宋" w:hAnsi="仿宋" w:hint="eastAsia"/>
          <w:sz w:val="32"/>
          <w:szCs w:val="32"/>
        </w:rPr>
        <w:t>年</w:t>
      </w:r>
      <w:r w:rsidRPr="00123F66">
        <w:rPr>
          <w:rFonts w:ascii="仿宋" w:eastAsia="仿宋" w:hAnsi="仿宋"/>
          <w:sz w:val="32"/>
          <w:szCs w:val="32"/>
        </w:rPr>
        <w:t>54,896.45</w:t>
      </w:r>
      <w:r w:rsidRPr="00123F66">
        <w:rPr>
          <w:rFonts w:ascii="仿宋" w:eastAsia="仿宋" w:hAnsi="仿宋" w:hint="eastAsia"/>
          <w:sz w:val="32"/>
          <w:szCs w:val="32"/>
        </w:rPr>
        <w:t>万元减少</w:t>
      </w:r>
      <w:r w:rsidRPr="00123F66">
        <w:rPr>
          <w:rFonts w:ascii="仿宋" w:eastAsia="仿宋" w:hAnsi="仿宋"/>
          <w:sz w:val="32"/>
          <w:szCs w:val="32"/>
        </w:rPr>
        <w:t>236.90</w:t>
      </w:r>
      <w:r w:rsidRPr="00123F66">
        <w:rPr>
          <w:rFonts w:ascii="仿宋" w:eastAsia="仿宋" w:hAnsi="仿宋" w:hint="eastAsia"/>
          <w:sz w:val="32"/>
          <w:szCs w:val="32"/>
        </w:rPr>
        <w:t>万元，下降</w:t>
      </w:r>
      <w:r w:rsidRPr="00123F66">
        <w:rPr>
          <w:rFonts w:ascii="仿宋" w:eastAsia="仿宋" w:hAnsi="仿宋"/>
          <w:sz w:val="32"/>
          <w:szCs w:val="32"/>
        </w:rPr>
        <w:t>0.43%</w:t>
      </w:r>
      <w:r w:rsidRPr="00123F66">
        <w:rPr>
          <w:rFonts w:ascii="仿宋" w:eastAsia="仿宋" w:hAnsi="仿宋" w:hint="eastAsia"/>
          <w:sz w:val="32"/>
          <w:szCs w:val="32"/>
        </w:rPr>
        <w:t>。业务收入未完成年度计划</w:t>
      </w:r>
      <w:r w:rsidRPr="00123F66">
        <w:rPr>
          <w:rFonts w:ascii="仿宋" w:eastAsia="仿宋" w:hAnsi="仿宋"/>
          <w:sz w:val="32"/>
          <w:szCs w:val="32"/>
        </w:rPr>
        <w:t>58,800.00</w:t>
      </w:r>
      <w:r w:rsidRPr="00123F66">
        <w:rPr>
          <w:rFonts w:ascii="仿宋" w:eastAsia="仿宋" w:hAnsi="仿宋" w:hint="eastAsia"/>
          <w:sz w:val="32"/>
          <w:szCs w:val="32"/>
        </w:rPr>
        <w:t>万元目标，差额</w:t>
      </w:r>
      <w:r w:rsidRPr="00123F66">
        <w:rPr>
          <w:rFonts w:ascii="仿宋" w:eastAsia="仿宋" w:hAnsi="仿宋"/>
          <w:sz w:val="32"/>
          <w:szCs w:val="32"/>
        </w:rPr>
        <w:t>4,140.45</w:t>
      </w:r>
      <w:r w:rsidRPr="00123F66">
        <w:rPr>
          <w:rFonts w:ascii="仿宋" w:eastAsia="仿宋" w:hAnsi="仿宋" w:hint="eastAsia"/>
          <w:sz w:val="32"/>
          <w:szCs w:val="32"/>
        </w:rPr>
        <w:t>万元。</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（三）资产评估师情况</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年末资产评估师为</w:t>
      </w:r>
      <w:r w:rsidRPr="00123F66">
        <w:rPr>
          <w:rFonts w:ascii="仿宋" w:eastAsia="仿宋" w:hAnsi="仿宋"/>
          <w:sz w:val="32"/>
          <w:szCs w:val="32"/>
        </w:rPr>
        <w:t>892</w:t>
      </w:r>
      <w:r w:rsidRPr="00123F66">
        <w:rPr>
          <w:rFonts w:ascii="仿宋" w:eastAsia="仿宋" w:hAnsi="仿宋" w:hint="eastAsia"/>
          <w:sz w:val="32"/>
          <w:szCs w:val="32"/>
        </w:rPr>
        <w:t>人（注：不含协会代管</w:t>
      </w:r>
      <w:r w:rsidRPr="00123F66">
        <w:rPr>
          <w:rFonts w:ascii="仿宋" w:eastAsia="仿宋" w:hAnsi="仿宋"/>
          <w:sz w:val="32"/>
          <w:szCs w:val="32"/>
        </w:rPr>
        <w:t>27</w:t>
      </w:r>
      <w:r w:rsidRPr="00123F66">
        <w:rPr>
          <w:rFonts w:ascii="仿宋" w:eastAsia="仿宋" w:hAnsi="仿宋" w:hint="eastAsia"/>
          <w:sz w:val="32"/>
          <w:szCs w:val="32"/>
        </w:rPr>
        <w:t>人）</w:t>
      </w:r>
      <w:r w:rsidRPr="00123F66">
        <w:rPr>
          <w:rFonts w:ascii="仿宋" w:eastAsia="仿宋" w:hAnsi="仿宋"/>
          <w:sz w:val="32"/>
          <w:szCs w:val="32"/>
        </w:rPr>
        <w:t>,</w:t>
      </w:r>
      <w:r w:rsidRPr="00123F66">
        <w:rPr>
          <w:rFonts w:ascii="仿宋" w:eastAsia="仿宋" w:hAnsi="仿宋" w:hint="eastAsia"/>
          <w:sz w:val="32"/>
          <w:szCs w:val="32"/>
        </w:rPr>
        <w:t>从业人员为</w:t>
      </w:r>
      <w:r w:rsidRPr="00123F66">
        <w:rPr>
          <w:rFonts w:ascii="仿宋" w:eastAsia="仿宋" w:hAnsi="仿宋"/>
          <w:sz w:val="32"/>
          <w:szCs w:val="32"/>
        </w:rPr>
        <w:t>2502</w:t>
      </w:r>
      <w:r w:rsidRPr="00123F66">
        <w:rPr>
          <w:rFonts w:ascii="仿宋" w:eastAsia="仿宋" w:hAnsi="仿宋" w:hint="eastAsia"/>
          <w:sz w:val="32"/>
          <w:szCs w:val="32"/>
        </w:rPr>
        <w:t>人，分别比</w:t>
      </w:r>
      <w:r w:rsidRPr="00123F66">
        <w:rPr>
          <w:rFonts w:ascii="仿宋" w:eastAsia="仿宋" w:hAnsi="仿宋"/>
          <w:sz w:val="32"/>
          <w:szCs w:val="32"/>
        </w:rPr>
        <w:t>2021</w:t>
      </w:r>
      <w:r w:rsidRPr="00123F66">
        <w:rPr>
          <w:rFonts w:ascii="仿宋" w:eastAsia="仿宋" w:hAnsi="仿宋" w:hint="eastAsia"/>
          <w:sz w:val="32"/>
          <w:szCs w:val="32"/>
        </w:rPr>
        <w:t>年末</w:t>
      </w:r>
      <w:r w:rsidRPr="00123F66">
        <w:rPr>
          <w:rFonts w:ascii="仿宋" w:eastAsia="仿宋" w:hAnsi="仿宋"/>
          <w:sz w:val="32"/>
          <w:szCs w:val="32"/>
        </w:rPr>
        <w:t>880</w:t>
      </w:r>
      <w:r w:rsidRPr="00123F66">
        <w:rPr>
          <w:rFonts w:ascii="仿宋" w:eastAsia="仿宋" w:hAnsi="仿宋" w:hint="eastAsia"/>
          <w:sz w:val="32"/>
          <w:szCs w:val="32"/>
        </w:rPr>
        <w:t>人、</w:t>
      </w:r>
      <w:r w:rsidRPr="00123F66">
        <w:rPr>
          <w:rFonts w:ascii="仿宋" w:eastAsia="仿宋" w:hAnsi="仿宋"/>
          <w:sz w:val="32"/>
          <w:szCs w:val="32"/>
        </w:rPr>
        <w:t>2451</w:t>
      </w:r>
      <w:r w:rsidRPr="00123F66">
        <w:rPr>
          <w:rFonts w:ascii="仿宋" w:eastAsia="仿宋" w:hAnsi="仿宋" w:hint="eastAsia"/>
          <w:sz w:val="32"/>
          <w:szCs w:val="32"/>
        </w:rPr>
        <w:t>人增长</w:t>
      </w:r>
      <w:r w:rsidRPr="00123F66">
        <w:rPr>
          <w:rFonts w:ascii="仿宋" w:eastAsia="仿宋" w:hAnsi="仿宋"/>
          <w:sz w:val="32"/>
          <w:szCs w:val="32"/>
        </w:rPr>
        <w:t>1.36%</w:t>
      </w:r>
      <w:r w:rsidRPr="00123F66">
        <w:rPr>
          <w:rFonts w:ascii="仿宋" w:eastAsia="仿宋" w:hAnsi="仿宋" w:hint="eastAsia"/>
          <w:sz w:val="32"/>
          <w:szCs w:val="32"/>
        </w:rPr>
        <w:t>、</w:t>
      </w:r>
      <w:r w:rsidRPr="00123F66">
        <w:rPr>
          <w:rFonts w:ascii="仿宋" w:eastAsia="仿宋" w:hAnsi="仿宋"/>
          <w:sz w:val="32"/>
          <w:szCs w:val="32"/>
        </w:rPr>
        <w:t>2.08%</w:t>
      </w:r>
      <w:r w:rsidRPr="00123F66">
        <w:rPr>
          <w:rFonts w:ascii="仿宋" w:eastAsia="仿宋" w:hAnsi="仿宋" w:hint="eastAsia"/>
          <w:sz w:val="32"/>
          <w:szCs w:val="32"/>
        </w:rPr>
        <w:t>。资产评估师人数未完成年度增长</w:t>
      </w:r>
      <w:r w:rsidRPr="00123F66">
        <w:rPr>
          <w:rFonts w:ascii="仿宋" w:eastAsia="仿宋" w:hAnsi="仿宋"/>
          <w:sz w:val="32"/>
          <w:szCs w:val="32"/>
        </w:rPr>
        <w:t>3%</w:t>
      </w:r>
      <w:r w:rsidRPr="00123F66">
        <w:rPr>
          <w:rFonts w:ascii="仿宋" w:eastAsia="仿宋" w:hAnsi="仿宋" w:hint="eastAsia"/>
          <w:sz w:val="32"/>
          <w:szCs w:val="32"/>
        </w:rPr>
        <w:t>、实现</w:t>
      </w:r>
      <w:r w:rsidRPr="00123F66">
        <w:rPr>
          <w:rFonts w:ascii="仿宋" w:eastAsia="仿宋" w:hAnsi="仿宋"/>
          <w:sz w:val="32"/>
          <w:szCs w:val="32"/>
        </w:rPr>
        <w:t>906</w:t>
      </w:r>
      <w:r w:rsidRPr="00123F66">
        <w:rPr>
          <w:rFonts w:ascii="仿宋" w:eastAsia="仿宋" w:hAnsi="仿宋" w:hint="eastAsia"/>
          <w:sz w:val="32"/>
          <w:szCs w:val="32"/>
        </w:rPr>
        <w:t>人的计划目标。</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（四）主要经济指标呈现五个特点：</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Ⅰ</w:t>
      </w:r>
      <w:r w:rsidRPr="00123F66">
        <w:rPr>
          <w:rFonts w:ascii="仿宋" w:eastAsia="仿宋" w:hAnsi="仿宋"/>
          <w:b/>
          <w:sz w:val="32"/>
          <w:szCs w:val="32"/>
        </w:rPr>
        <w:t>.</w:t>
      </w:r>
      <w:r w:rsidRPr="00123F66">
        <w:rPr>
          <w:rFonts w:ascii="仿宋" w:eastAsia="仿宋" w:hAnsi="仿宋" w:hint="eastAsia"/>
          <w:b/>
          <w:sz w:val="32"/>
          <w:szCs w:val="32"/>
        </w:rPr>
        <w:t>机构占比结构</w:t>
      </w:r>
      <w:r w:rsidRPr="00123F66">
        <w:rPr>
          <w:rFonts w:ascii="仿宋" w:eastAsia="仿宋" w:hAnsi="仿宋"/>
          <w:b/>
          <w:sz w:val="32"/>
          <w:szCs w:val="32"/>
        </w:rPr>
        <w:t>1:3:6</w:t>
      </w:r>
      <w:r w:rsidRPr="00123F66">
        <w:rPr>
          <w:rFonts w:ascii="仿宋" w:eastAsia="仿宋" w:hAnsi="仿宋" w:hint="eastAsia"/>
          <w:b/>
          <w:sz w:val="32"/>
          <w:szCs w:val="32"/>
        </w:rPr>
        <w:t>与收入占比结构</w:t>
      </w:r>
      <w:r w:rsidRPr="00123F66">
        <w:rPr>
          <w:rFonts w:ascii="仿宋" w:eastAsia="仿宋" w:hAnsi="仿宋"/>
          <w:b/>
          <w:sz w:val="32"/>
          <w:szCs w:val="32"/>
        </w:rPr>
        <w:t>3.7:4.5:1.8</w:t>
      </w:r>
      <w:r w:rsidRPr="00123F66">
        <w:rPr>
          <w:rFonts w:ascii="仿宋" w:eastAsia="仿宋" w:hAnsi="仿宋" w:hint="eastAsia"/>
          <w:b/>
          <w:sz w:val="32"/>
          <w:szCs w:val="32"/>
        </w:rPr>
        <w:t>之间的关系略有变化。</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1</w:t>
      </w:r>
      <w:r w:rsidRPr="00123F66">
        <w:rPr>
          <w:rFonts w:ascii="仿宋" w:eastAsia="仿宋" w:hAnsi="仿宋" w:hint="eastAsia"/>
          <w:sz w:val="32"/>
          <w:szCs w:val="32"/>
        </w:rPr>
        <w:t>、业务收入在</w:t>
      </w:r>
      <w:r w:rsidRPr="00123F66">
        <w:rPr>
          <w:rFonts w:ascii="仿宋" w:eastAsia="仿宋" w:hAnsi="仿宋"/>
          <w:sz w:val="32"/>
          <w:szCs w:val="32"/>
        </w:rPr>
        <w:t>300</w:t>
      </w:r>
      <w:r w:rsidRPr="00123F66">
        <w:rPr>
          <w:rFonts w:ascii="仿宋" w:eastAsia="仿宋" w:hAnsi="仿宋" w:hint="eastAsia"/>
          <w:sz w:val="32"/>
          <w:szCs w:val="32"/>
        </w:rPr>
        <w:t>万元以上的有</w:t>
      </w:r>
      <w:r w:rsidRPr="00123F66">
        <w:rPr>
          <w:rFonts w:ascii="仿宋" w:eastAsia="仿宋" w:hAnsi="仿宋"/>
          <w:sz w:val="32"/>
          <w:szCs w:val="32"/>
        </w:rPr>
        <w:t>56</w:t>
      </w:r>
      <w:r w:rsidRPr="00123F66">
        <w:rPr>
          <w:rFonts w:ascii="仿宋" w:eastAsia="仿宋" w:hAnsi="仿宋" w:hint="eastAsia"/>
          <w:sz w:val="32"/>
          <w:szCs w:val="32"/>
        </w:rPr>
        <w:t>家评估机构，占机构总数的</w:t>
      </w:r>
      <w:r w:rsidRPr="00123F66">
        <w:rPr>
          <w:rFonts w:ascii="仿宋" w:eastAsia="仿宋" w:hAnsi="仿宋"/>
          <w:sz w:val="32"/>
          <w:szCs w:val="32"/>
        </w:rPr>
        <w:t>43.08%</w:t>
      </w:r>
      <w:r w:rsidRPr="00123F66">
        <w:rPr>
          <w:rFonts w:ascii="仿宋" w:eastAsia="仿宋" w:hAnsi="仿宋" w:hint="eastAsia"/>
          <w:sz w:val="32"/>
          <w:szCs w:val="32"/>
        </w:rPr>
        <w:t>；比上年增加</w:t>
      </w:r>
      <w:r w:rsidRPr="00123F66">
        <w:rPr>
          <w:rFonts w:ascii="仿宋" w:eastAsia="仿宋" w:hAnsi="仿宋"/>
          <w:sz w:val="32"/>
          <w:szCs w:val="32"/>
        </w:rPr>
        <w:t>5</w:t>
      </w:r>
      <w:r w:rsidRPr="00123F66">
        <w:rPr>
          <w:rFonts w:ascii="仿宋" w:eastAsia="仿宋" w:hAnsi="仿宋" w:hint="eastAsia"/>
          <w:sz w:val="32"/>
          <w:szCs w:val="32"/>
        </w:rPr>
        <w:t>家，上升</w:t>
      </w:r>
      <w:r w:rsidRPr="00123F66">
        <w:rPr>
          <w:rFonts w:ascii="仿宋" w:eastAsia="仿宋" w:hAnsi="仿宋"/>
          <w:sz w:val="32"/>
          <w:szCs w:val="32"/>
        </w:rPr>
        <w:t>8.13</w:t>
      </w:r>
      <w:r w:rsidRPr="00123F66">
        <w:rPr>
          <w:rFonts w:ascii="仿宋" w:eastAsia="仿宋" w:hAnsi="仿宋" w:hint="eastAsia"/>
          <w:sz w:val="32"/>
          <w:szCs w:val="32"/>
        </w:rPr>
        <w:t>个百分点；收入额</w:t>
      </w:r>
      <w:r w:rsidRPr="00123F66">
        <w:rPr>
          <w:rFonts w:ascii="仿宋" w:eastAsia="仿宋" w:hAnsi="仿宋"/>
          <w:sz w:val="32"/>
          <w:szCs w:val="32"/>
        </w:rPr>
        <w:t>45</w:t>
      </w:r>
      <w:r w:rsidRPr="00123F66">
        <w:rPr>
          <w:rFonts w:ascii="仿宋" w:eastAsia="仿宋" w:hAnsi="仿宋" w:hint="eastAsia"/>
          <w:sz w:val="32"/>
          <w:szCs w:val="32"/>
        </w:rPr>
        <w:t>，</w:t>
      </w:r>
      <w:r w:rsidRPr="00123F66">
        <w:rPr>
          <w:rFonts w:ascii="仿宋" w:eastAsia="仿宋" w:hAnsi="仿宋"/>
          <w:sz w:val="32"/>
          <w:szCs w:val="32"/>
        </w:rPr>
        <w:t>056.14</w:t>
      </w:r>
      <w:r w:rsidRPr="00123F66">
        <w:rPr>
          <w:rFonts w:ascii="仿宋" w:eastAsia="仿宋" w:hAnsi="仿宋" w:hint="eastAsia"/>
          <w:sz w:val="32"/>
          <w:szCs w:val="32"/>
        </w:rPr>
        <w:t>万元，占收入总额的</w:t>
      </w:r>
      <w:r w:rsidRPr="00123F66">
        <w:rPr>
          <w:rFonts w:ascii="仿宋" w:eastAsia="仿宋" w:hAnsi="仿宋"/>
          <w:sz w:val="32"/>
          <w:szCs w:val="32"/>
        </w:rPr>
        <w:t>82.43%</w:t>
      </w:r>
      <w:r w:rsidRPr="00123F66">
        <w:rPr>
          <w:rFonts w:ascii="仿宋" w:eastAsia="仿宋" w:hAnsi="仿宋" w:hint="eastAsia"/>
          <w:sz w:val="32"/>
          <w:szCs w:val="32"/>
        </w:rPr>
        <w:t>，比上年增加</w:t>
      </w:r>
      <w:r w:rsidRPr="00123F66">
        <w:rPr>
          <w:rFonts w:ascii="仿宋" w:eastAsia="仿宋" w:hAnsi="仿宋"/>
          <w:sz w:val="32"/>
          <w:szCs w:val="32"/>
        </w:rPr>
        <w:t>288.54</w:t>
      </w:r>
      <w:r w:rsidRPr="00123F66">
        <w:rPr>
          <w:rFonts w:ascii="仿宋" w:eastAsia="仿宋" w:hAnsi="仿宋" w:hint="eastAsia"/>
          <w:sz w:val="32"/>
          <w:szCs w:val="32"/>
        </w:rPr>
        <w:t>万元，增加</w:t>
      </w:r>
      <w:r w:rsidRPr="00123F66">
        <w:rPr>
          <w:rFonts w:ascii="仿宋" w:eastAsia="仿宋" w:hAnsi="仿宋"/>
          <w:sz w:val="32"/>
          <w:szCs w:val="32"/>
        </w:rPr>
        <w:t>0.88</w:t>
      </w:r>
      <w:r w:rsidRPr="00123F66">
        <w:rPr>
          <w:rFonts w:ascii="仿宋" w:eastAsia="仿宋" w:hAnsi="仿宋" w:hint="eastAsia"/>
          <w:sz w:val="32"/>
          <w:szCs w:val="32"/>
        </w:rPr>
        <w:t>个百分点。其中：</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w:t>
      </w:r>
      <w:r w:rsidRPr="00123F66">
        <w:rPr>
          <w:rFonts w:ascii="仿宋" w:eastAsia="仿宋" w:hAnsi="仿宋"/>
          <w:sz w:val="32"/>
          <w:szCs w:val="32"/>
        </w:rPr>
        <w:t>1</w:t>
      </w:r>
      <w:r w:rsidRPr="00123F66">
        <w:rPr>
          <w:rFonts w:ascii="仿宋" w:eastAsia="仿宋" w:hAnsi="仿宋" w:hint="eastAsia"/>
          <w:sz w:val="32"/>
          <w:szCs w:val="32"/>
        </w:rPr>
        <w:t>）</w:t>
      </w:r>
      <w:r w:rsidRPr="00123F66">
        <w:rPr>
          <w:rFonts w:ascii="仿宋" w:eastAsia="仿宋" w:hAnsi="仿宋"/>
          <w:sz w:val="32"/>
          <w:szCs w:val="32"/>
        </w:rPr>
        <w:t>2,000</w:t>
      </w:r>
      <w:r w:rsidRPr="00123F66">
        <w:rPr>
          <w:rFonts w:ascii="仿宋" w:eastAsia="仿宋" w:hAnsi="仿宋" w:hint="eastAsia"/>
          <w:sz w:val="32"/>
          <w:szCs w:val="32"/>
        </w:rPr>
        <w:t>万元以上的评估机构有</w:t>
      </w:r>
      <w:r w:rsidRPr="00123F66">
        <w:rPr>
          <w:rFonts w:ascii="仿宋" w:eastAsia="仿宋" w:hAnsi="仿宋"/>
          <w:sz w:val="32"/>
          <w:szCs w:val="32"/>
        </w:rPr>
        <w:t>2</w:t>
      </w:r>
      <w:r w:rsidRPr="00123F66">
        <w:rPr>
          <w:rFonts w:ascii="仿宋" w:eastAsia="仿宋" w:hAnsi="仿宋" w:hint="eastAsia"/>
          <w:sz w:val="32"/>
          <w:szCs w:val="32"/>
        </w:rPr>
        <w:t>家（广西金土、广西国泰），与上年持平，收入额</w:t>
      </w:r>
      <w:r w:rsidRPr="00123F66">
        <w:rPr>
          <w:rFonts w:ascii="仿宋" w:eastAsia="仿宋" w:hAnsi="仿宋"/>
          <w:sz w:val="32"/>
          <w:szCs w:val="32"/>
        </w:rPr>
        <w:t>4,571.19</w:t>
      </w:r>
      <w:r w:rsidRPr="00123F66">
        <w:rPr>
          <w:rFonts w:ascii="仿宋" w:eastAsia="仿宋" w:hAnsi="仿宋" w:hint="eastAsia"/>
          <w:sz w:val="32"/>
          <w:szCs w:val="32"/>
        </w:rPr>
        <w:t>万元，占收入总额的</w:t>
      </w:r>
      <w:r w:rsidRPr="00123F66">
        <w:rPr>
          <w:rFonts w:ascii="仿宋" w:eastAsia="仿宋" w:hAnsi="仿宋"/>
          <w:sz w:val="32"/>
          <w:szCs w:val="32"/>
        </w:rPr>
        <w:t>8.36%</w:t>
      </w:r>
      <w:r w:rsidRPr="00123F66">
        <w:rPr>
          <w:rFonts w:ascii="仿宋" w:eastAsia="仿宋" w:hAnsi="仿宋" w:hint="eastAsia"/>
          <w:sz w:val="32"/>
          <w:szCs w:val="32"/>
        </w:rPr>
        <w:t>，比上年减少了</w:t>
      </w:r>
      <w:r w:rsidRPr="00123F66">
        <w:rPr>
          <w:rFonts w:ascii="仿宋" w:eastAsia="仿宋" w:hAnsi="仿宋"/>
          <w:sz w:val="32"/>
          <w:szCs w:val="32"/>
        </w:rPr>
        <w:t>0.74</w:t>
      </w:r>
      <w:r w:rsidRPr="00123F66">
        <w:rPr>
          <w:rFonts w:ascii="仿宋" w:eastAsia="仿宋" w:hAnsi="仿宋" w:hint="eastAsia"/>
          <w:sz w:val="32"/>
          <w:szCs w:val="32"/>
        </w:rPr>
        <w:t>个百分点；</w:t>
      </w:r>
      <w:r w:rsidRPr="00123F66">
        <w:rPr>
          <w:rFonts w:ascii="仿宋" w:eastAsia="仿宋" w:hAnsi="仿宋"/>
          <w:sz w:val="32"/>
          <w:szCs w:val="32"/>
        </w:rPr>
        <w:t xml:space="preserve"> </w:t>
      </w:r>
    </w:p>
    <w:p w:rsidR="00FE73FF" w:rsidRPr="00AB0D20"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hint="eastAsia"/>
          <w:sz w:val="32"/>
          <w:szCs w:val="32"/>
        </w:rPr>
        <w:t>（</w:t>
      </w:r>
      <w:r w:rsidRPr="00AB0D20">
        <w:rPr>
          <w:rFonts w:ascii="仿宋" w:eastAsia="仿宋" w:hAnsi="仿宋"/>
          <w:sz w:val="32"/>
          <w:szCs w:val="32"/>
        </w:rPr>
        <w:t>2</w:t>
      </w:r>
      <w:r w:rsidRPr="00AB0D20">
        <w:rPr>
          <w:rFonts w:ascii="仿宋" w:eastAsia="仿宋" w:hAnsi="仿宋" w:hint="eastAsia"/>
          <w:sz w:val="32"/>
          <w:szCs w:val="32"/>
        </w:rPr>
        <w:t>）</w:t>
      </w:r>
      <w:r w:rsidRPr="00AB0D20">
        <w:rPr>
          <w:rFonts w:ascii="仿宋" w:eastAsia="仿宋" w:hAnsi="仿宋"/>
          <w:sz w:val="32"/>
          <w:szCs w:val="32"/>
        </w:rPr>
        <w:t>1,000</w:t>
      </w:r>
      <w:r w:rsidRPr="00AB0D20">
        <w:rPr>
          <w:rFonts w:ascii="仿宋" w:eastAsia="仿宋" w:hAnsi="仿宋" w:hint="eastAsia"/>
          <w:sz w:val="32"/>
          <w:szCs w:val="32"/>
        </w:rPr>
        <w:t>～</w:t>
      </w:r>
      <w:r w:rsidRPr="00AB0D20">
        <w:rPr>
          <w:rFonts w:ascii="仿宋" w:eastAsia="仿宋" w:hAnsi="仿宋"/>
          <w:sz w:val="32"/>
          <w:szCs w:val="32"/>
        </w:rPr>
        <w:t>2,000</w:t>
      </w:r>
      <w:r w:rsidRPr="00AB0D20">
        <w:rPr>
          <w:rFonts w:ascii="仿宋" w:eastAsia="仿宋" w:hAnsi="仿宋" w:hint="eastAsia"/>
          <w:sz w:val="32"/>
          <w:szCs w:val="32"/>
        </w:rPr>
        <w:t>万元的评估机构有</w:t>
      </w:r>
      <w:r w:rsidRPr="00AB0D20">
        <w:rPr>
          <w:rFonts w:ascii="仿宋" w:eastAsia="仿宋" w:hAnsi="仿宋"/>
          <w:sz w:val="32"/>
          <w:szCs w:val="32"/>
        </w:rPr>
        <w:t>11</w:t>
      </w:r>
      <w:r w:rsidRPr="00AB0D20">
        <w:rPr>
          <w:rFonts w:ascii="仿宋" w:eastAsia="仿宋" w:hAnsi="仿宋" w:hint="eastAsia"/>
          <w:sz w:val="32"/>
          <w:szCs w:val="32"/>
        </w:rPr>
        <w:t>家（广西中银信通、广西旗开、广西科正、广西信达友邦、广西同德、中联广西公司、广西中信和、广西桂科资产房地产、广西开元行、深圳鹏信南宁分公司、广西开宗房地产资产），比上年减少</w:t>
      </w:r>
      <w:r w:rsidRPr="00AB0D20">
        <w:rPr>
          <w:rFonts w:ascii="仿宋" w:eastAsia="仿宋" w:hAnsi="仿宋"/>
          <w:sz w:val="32"/>
          <w:szCs w:val="32"/>
        </w:rPr>
        <w:t>3</w:t>
      </w:r>
      <w:r w:rsidRPr="00AB0D20">
        <w:rPr>
          <w:rFonts w:ascii="仿宋" w:eastAsia="仿宋" w:hAnsi="仿宋" w:hint="eastAsia"/>
          <w:sz w:val="32"/>
          <w:szCs w:val="32"/>
        </w:rPr>
        <w:t>家，收入额</w:t>
      </w:r>
      <w:r w:rsidRPr="00AB0D20">
        <w:rPr>
          <w:rFonts w:ascii="仿宋" w:eastAsia="仿宋" w:hAnsi="仿宋"/>
          <w:sz w:val="32"/>
          <w:szCs w:val="32"/>
        </w:rPr>
        <w:t>16,052.16</w:t>
      </w:r>
      <w:r w:rsidRPr="00AB0D20">
        <w:rPr>
          <w:rFonts w:ascii="仿宋" w:eastAsia="仿宋" w:hAnsi="仿宋" w:hint="eastAsia"/>
          <w:sz w:val="32"/>
          <w:szCs w:val="32"/>
        </w:rPr>
        <w:t>万元，占收入总额的</w:t>
      </w:r>
      <w:r w:rsidRPr="00AB0D20">
        <w:rPr>
          <w:rFonts w:ascii="仿宋" w:eastAsia="仿宋" w:hAnsi="仿宋"/>
          <w:sz w:val="32"/>
          <w:szCs w:val="32"/>
        </w:rPr>
        <w:t>29.37%</w:t>
      </w:r>
      <w:r w:rsidRPr="00AB0D20">
        <w:rPr>
          <w:rFonts w:ascii="仿宋" w:eastAsia="仿宋" w:hAnsi="仿宋" w:hint="eastAsia"/>
          <w:sz w:val="32"/>
          <w:szCs w:val="32"/>
        </w:rPr>
        <w:t>，减少</w:t>
      </w:r>
      <w:r w:rsidRPr="00AB0D20">
        <w:rPr>
          <w:rFonts w:ascii="仿宋" w:eastAsia="仿宋" w:hAnsi="仿宋"/>
          <w:sz w:val="32"/>
          <w:szCs w:val="32"/>
        </w:rPr>
        <w:t>6.69</w:t>
      </w:r>
      <w:r w:rsidRPr="00AB0D20">
        <w:rPr>
          <w:rFonts w:ascii="仿宋" w:eastAsia="仿宋" w:hAnsi="仿宋" w:hint="eastAsia"/>
          <w:sz w:val="32"/>
          <w:szCs w:val="32"/>
        </w:rPr>
        <w:t>个百分点；</w:t>
      </w:r>
      <w:r w:rsidRPr="00AB0D20">
        <w:rPr>
          <w:rFonts w:ascii="仿宋" w:eastAsia="仿宋" w:hAnsi="仿宋"/>
          <w:sz w:val="32"/>
          <w:szCs w:val="32"/>
        </w:rPr>
        <w:t xml:space="preserve"> </w:t>
      </w:r>
    </w:p>
    <w:p w:rsidR="00FE73FF" w:rsidRPr="00AB0D20"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hint="eastAsia"/>
          <w:sz w:val="32"/>
          <w:szCs w:val="32"/>
        </w:rPr>
        <w:t>以上（</w:t>
      </w:r>
      <w:r w:rsidRPr="00AB0D20">
        <w:rPr>
          <w:rFonts w:ascii="仿宋" w:eastAsia="仿宋" w:hAnsi="仿宋"/>
          <w:sz w:val="32"/>
          <w:szCs w:val="32"/>
        </w:rPr>
        <w:t>1</w:t>
      </w:r>
      <w:r w:rsidRPr="00AB0D20">
        <w:rPr>
          <w:rFonts w:ascii="仿宋" w:eastAsia="仿宋" w:hAnsi="仿宋" w:hint="eastAsia"/>
          <w:sz w:val="32"/>
          <w:szCs w:val="32"/>
        </w:rPr>
        <w:t>）、（</w:t>
      </w:r>
      <w:r w:rsidRPr="00AB0D20">
        <w:rPr>
          <w:rFonts w:ascii="仿宋" w:eastAsia="仿宋" w:hAnsi="仿宋"/>
          <w:sz w:val="32"/>
          <w:szCs w:val="32"/>
        </w:rPr>
        <w:t>2</w:t>
      </w:r>
      <w:r w:rsidRPr="00AB0D20">
        <w:rPr>
          <w:rFonts w:ascii="仿宋" w:eastAsia="仿宋" w:hAnsi="仿宋" w:hint="eastAsia"/>
          <w:sz w:val="32"/>
          <w:szCs w:val="32"/>
        </w:rPr>
        <w:t>）项</w:t>
      </w:r>
      <w:r w:rsidRPr="00AB0D20">
        <w:rPr>
          <w:rFonts w:ascii="仿宋" w:eastAsia="仿宋" w:hAnsi="仿宋"/>
          <w:sz w:val="32"/>
          <w:szCs w:val="32"/>
        </w:rPr>
        <w:t>13</w:t>
      </w:r>
      <w:r w:rsidRPr="00AB0D20">
        <w:rPr>
          <w:rFonts w:ascii="仿宋" w:eastAsia="仿宋" w:hAnsi="仿宋" w:hint="eastAsia"/>
          <w:sz w:val="32"/>
          <w:szCs w:val="32"/>
        </w:rPr>
        <w:t>家，占机构总数的</w:t>
      </w:r>
      <w:r w:rsidRPr="00AB0D20">
        <w:rPr>
          <w:rFonts w:ascii="仿宋" w:eastAsia="仿宋" w:hAnsi="仿宋"/>
          <w:sz w:val="32"/>
          <w:szCs w:val="32"/>
        </w:rPr>
        <w:t>10%</w:t>
      </w:r>
      <w:r w:rsidRPr="00AB0D20">
        <w:rPr>
          <w:rFonts w:ascii="仿宋" w:eastAsia="仿宋" w:hAnsi="仿宋" w:hint="eastAsia"/>
          <w:sz w:val="32"/>
          <w:szCs w:val="32"/>
        </w:rPr>
        <w:t>，比上年减少</w:t>
      </w:r>
      <w:r w:rsidRPr="00AB0D20">
        <w:rPr>
          <w:rFonts w:ascii="仿宋" w:eastAsia="仿宋" w:hAnsi="仿宋"/>
          <w:sz w:val="32"/>
          <w:szCs w:val="32"/>
        </w:rPr>
        <w:t>2.5</w:t>
      </w:r>
      <w:r w:rsidRPr="00AB0D20">
        <w:rPr>
          <w:rFonts w:ascii="仿宋" w:eastAsia="仿宋" w:hAnsi="仿宋" w:hint="eastAsia"/>
          <w:sz w:val="32"/>
          <w:szCs w:val="32"/>
        </w:rPr>
        <w:t>个百分点，收入达</w:t>
      </w:r>
      <w:r w:rsidRPr="00AB0D20">
        <w:rPr>
          <w:rFonts w:ascii="仿宋" w:eastAsia="仿宋" w:hAnsi="仿宋"/>
          <w:sz w:val="32"/>
          <w:szCs w:val="32"/>
        </w:rPr>
        <w:t>20,623.35</w:t>
      </w:r>
      <w:r w:rsidRPr="00AB0D20">
        <w:rPr>
          <w:rFonts w:ascii="仿宋" w:eastAsia="仿宋" w:hAnsi="仿宋" w:hint="eastAsia"/>
          <w:sz w:val="32"/>
          <w:szCs w:val="32"/>
        </w:rPr>
        <w:t>万元，占收入总额的</w:t>
      </w:r>
      <w:r w:rsidRPr="00AB0D20">
        <w:rPr>
          <w:rFonts w:ascii="仿宋" w:eastAsia="仿宋" w:hAnsi="仿宋"/>
          <w:sz w:val="32"/>
          <w:szCs w:val="32"/>
        </w:rPr>
        <w:t>37.73%</w:t>
      </w:r>
      <w:r w:rsidRPr="00AB0D20">
        <w:rPr>
          <w:rFonts w:ascii="仿宋" w:eastAsia="仿宋" w:hAnsi="仿宋" w:hint="eastAsia"/>
          <w:sz w:val="32"/>
          <w:szCs w:val="32"/>
        </w:rPr>
        <w:t>，比上年减少</w:t>
      </w:r>
      <w:r w:rsidRPr="00AB0D20">
        <w:rPr>
          <w:rFonts w:ascii="仿宋" w:eastAsia="仿宋" w:hAnsi="仿宋"/>
          <w:sz w:val="32"/>
          <w:szCs w:val="32"/>
        </w:rPr>
        <w:t>7.43</w:t>
      </w:r>
      <w:r w:rsidRPr="00AB0D20">
        <w:rPr>
          <w:rFonts w:ascii="仿宋" w:eastAsia="仿宋" w:hAnsi="仿宋" w:hint="eastAsia"/>
          <w:sz w:val="32"/>
          <w:szCs w:val="32"/>
        </w:rPr>
        <w:t>个百分点；</w:t>
      </w:r>
    </w:p>
    <w:p w:rsidR="00FE73FF" w:rsidRPr="00123F66"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hint="eastAsia"/>
          <w:sz w:val="32"/>
          <w:szCs w:val="32"/>
        </w:rPr>
        <w:t>（</w:t>
      </w:r>
      <w:r w:rsidRPr="00AB0D20">
        <w:rPr>
          <w:rFonts w:ascii="仿宋" w:eastAsia="仿宋" w:hAnsi="仿宋"/>
          <w:sz w:val="32"/>
          <w:szCs w:val="32"/>
        </w:rPr>
        <w:t>3</w:t>
      </w:r>
      <w:r w:rsidRPr="00AB0D20">
        <w:rPr>
          <w:rFonts w:ascii="仿宋" w:eastAsia="仿宋" w:hAnsi="仿宋" w:hint="eastAsia"/>
          <w:sz w:val="32"/>
          <w:szCs w:val="32"/>
        </w:rPr>
        <w:t>）</w:t>
      </w:r>
      <w:r w:rsidRPr="00AB0D20">
        <w:rPr>
          <w:rFonts w:ascii="仿宋" w:eastAsia="仿宋" w:hAnsi="仿宋"/>
          <w:sz w:val="32"/>
          <w:szCs w:val="32"/>
        </w:rPr>
        <w:t>500</w:t>
      </w:r>
      <w:r w:rsidRPr="00AB0D20">
        <w:rPr>
          <w:rFonts w:ascii="仿宋" w:eastAsia="仿宋" w:hAnsi="仿宋" w:hint="eastAsia"/>
          <w:sz w:val="32"/>
          <w:szCs w:val="32"/>
        </w:rPr>
        <w:t>～</w:t>
      </w:r>
      <w:r w:rsidRPr="00AB0D20">
        <w:rPr>
          <w:rFonts w:ascii="仿宋" w:eastAsia="仿宋" w:hAnsi="仿宋"/>
          <w:sz w:val="32"/>
          <w:szCs w:val="32"/>
        </w:rPr>
        <w:t>1,000</w:t>
      </w:r>
      <w:r w:rsidRPr="00AB0D20">
        <w:rPr>
          <w:rFonts w:ascii="仿宋" w:eastAsia="仿宋" w:hAnsi="仿宋" w:hint="eastAsia"/>
          <w:sz w:val="32"/>
          <w:szCs w:val="32"/>
        </w:rPr>
        <w:t>万元的有</w:t>
      </w:r>
      <w:r w:rsidRPr="00AB0D20">
        <w:rPr>
          <w:rFonts w:ascii="仿宋" w:eastAsia="仿宋" w:hAnsi="仿宋"/>
          <w:sz w:val="32"/>
          <w:szCs w:val="32"/>
        </w:rPr>
        <w:t>23</w:t>
      </w:r>
      <w:r w:rsidRPr="00AB0D20">
        <w:rPr>
          <w:rFonts w:ascii="仿宋" w:eastAsia="仿宋" w:hAnsi="仿宋" w:hint="eastAsia"/>
          <w:sz w:val="32"/>
          <w:szCs w:val="32"/>
        </w:rPr>
        <w:t>家评估机构</w:t>
      </w:r>
      <w:r w:rsidRPr="00123F66">
        <w:rPr>
          <w:rFonts w:ascii="仿宋" w:eastAsia="仿宋" w:hAnsi="仿宋" w:hint="eastAsia"/>
          <w:sz w:val="32"/>
          <w:szCs w:val="32"/>
        </w:rPr>
        <w:t>（广西祥浩、广西方中房地产、广西众益、广西至胜房地产、广西品盟、广西国之信、广西中天银、广西华元、广西广证、广西公大、广西明冠、广西华正、广西致远土地、广西言鼎欣诚、广西衡泰、广西中德勤、广西众拓、广西天华、广西中阳、广西思创、广西荣联普泰、广西桂科资产、广西中之阳），比上年增加</w:t>
      </w:r>
      <w:r w:rsidRPr="00123F66">
        <w:rPr>
          <w:rFonts w:ascii="仿宋" w:eastAsia="仿宋" w:hAnsi="仿宋"/>
          <w:sz w:val="32"/>
          <w:szCs w:val="32"/>
        </w:rPr>
        <w:t>4</w:t>
      </w:r>
      <w:r w:rsidRPr="00123F66">
        <w:rPr>
          <w:rFonts w:ascii="仿宋" w:eastAsia="仿宋" w:hAnsi="仿宋" w:hint="eastAsia"/>
          <w:sz w:val="32"/>
          <w:szCs w:val="32"/>
        </w:rPr>
        <w:t>家，收入达</w:t>
      </w:r>
      <w:r w:rsidRPr="00123F66">
        <w:rPr>
          <w:rFonts w:ascii="仿宋" w:eastAsia="仿宋" w:hAnsi="仿宋"/>
          <w:sz w:val="32"/>
          <w:szCs w:val="32"/>
        </w:rPr>
        <w:t>16,446.07</w:t>
      </w:r>
      <w:r w:rsidRPr="00123F66">
        <w:rPr>
          <w:rFonts w:ascii="仿宋" w:eastAsia="仿宋" w:hAnsi="仿宋" w:hint="eastAsia"/>
          <w:sz w:val="32"/>
          <w:szCs w:val="32"/>
        </w:rPr>
        <w:t>万元，占收入总额的</w:t>
      </w:r>
      <w:r w:rsidRPr="00123F66">
        <w:rPr>
          <w:rFonts w:ascii="仿宋" w:eastAsia="仿宋" w:hAnsi="仿宋"/>
          <w:sz w:val="32"/>
          <w:szCs w:val="32"/>
        </w:rPr>
        <w:t>30.09%</w:t>
      </w:r>
      <w:r w:rsidRPr="00123F66">
        <w:rPr>
          <w:rFonts w:ascii="仿宋" w:eastAsia="仿宋" w:hAnsi="仿宋" w:hint="eastAsia"/>
          <w:sz w:val="32"/>
          <w:szCs w:val="32"/>
        </w:rPr>
        <w:t>，比上年增加</w:t>
      </w:r>
      <w:r w:rsidRPr="00123F66">
        <w:rPr>
          <w:rFonts w:ascii="仿宋" w:eastAsia="仿宋" w:hAnsi="仿宋"/>
          <w:sz w:val="32"/>
          <w:szCs w:val="32"/>
        </w:rPr>
        <w:t>5.04</w:t>
      </w:r>
      <w:r w:rsidRPr="00123F66">
        <w:rPr>
          <w:rFonts w:ascii="仿宋" w:eastAsia="仿宋" w:hAnsi="仿宋" w:hint="eastAsia"/>
          <w:sz w:val="32"/>
          <w:szCs w:val="32"/>
        </w:rPr>
        <w:t>个百分点；</w:t>
      </w:r>
      <w:r w:rsidRPr="00123F66">
        <w:rPr>
          <w:rFonts w:ascii="仿宋" w:eastAsia="仿宋" w:hAnsi="仿宋"/>
          <w:sz w:val="32"/>
          <w:szCs w:val="32"/>
        </w:rPr>
        <w:t xml:space="preserve"> </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w:t>
      </w:r>
      <w:r w:rsidRPr="00123F66">
        <w:rPr>
          <w:rFonts w:ascii="仿宋" w:eastAsia="仿宋" w:hAnsi="仿宋"/>
          <w:sz w:val="32"/>
          <w:szCs w:val="32"/>
        </w:rPr>
        <w:t>4</w:t>
      </w:r>
      <w:r w:rsidRPr="00123F66">
        <w:rPr>
          <w:rFonts w:ascii="仿宋" w:eastAsia="仿宋" w:hAnsi="仿宋" w:hint="eastAsia"/>
          <w:sz w:val="32"/>
          <w:szCs w:val="32"/>
        </w:rPr>
        <w:t>）</w:t>
      </w:r>
      <w:r w:rsidRPr="00123F66">
        <w:rPr>
          <w:rFonts w:ascii="仿宋" w:eastAsia="仿宋" w:hAnsi="仿宋"/>
          <w:sz w:val="32"/>
          <w:szCs w:val="32"/>
        </w:rPr>
        <w:t>300-500</w:t>
      </w:r>
      <w:r w:rsidRPr="00123F66">
        <w:rPr>
          <w:rFonts w:ascii="仿宋" w:eastAsia="仿宋" w:hAnsi="仿宋" w:hint="eastAsia"/>
          <w:sz w:val="32"/>
          <w:szCs w:val="32"/>
        </w:rPr>
        <w:t>万元的有</w:t>
      </w:r>
      <w:r w:rsidRPr="00123F66">
        <w:rPr>
          <w:rFonts w:ascii="仿宋" w:eastAsia="仿宋" w:hAnsi="仿宋"/>
          <w:sz w:val="32"/>
          <w:szCs w:val="32"/>
        </w:rPr>
        <w:t>20</w:t>
      </w:r>
      <w:r w:rsidRPr="00123F66">
        <w:rPr>
          <w:rFonts w:ascii="仿宋" w:eastAsia="仿宋" w:hAnsi="仿宋" w:hint="eastAsia"/>
          <w:sz w:val="32"/>
          <w:szCs w:val="32"/>
        </w:rPr>
        <w:t>家评估机构（广西中信华通、广西同德、江苏天元广西分公司、广西科源、广西和信、广西信和、中通诚广西分公司、广西金瑞达、广西卓达、广西方正、江苏金土地广西分公司、广西永兴资产、广西三石、广西广信、广西桂鑫诚、广西诚信华正、广西方中资产、广西金正、广西中实、广西正德），比上年增加</w:t>
      </w:r>
      <w:r w:rsidRPr="00123F66">
        <w:rPr>
          <w:rFonts w:ascii="仿宋" w:eastAsia="仿宋" w:hAnsi="仿宋"/>
          <w:sz w:val="32"/>
          <w:szCs w:val="32"/>
        </w:rPr>
        <w:t>4</w:t>
      </w:r>
      <w:r w:rsidRPr="00123F66">
        <w:rPr>
          <w:rFonts w:ascii="仿宋" w:eastAsia="仿宋" w:hAnsi="仿宋" w:hint="eastAsia"/>
          <w:sz w:val="32"/>
          <w:szCs w:val="32"/>
        </w:rPr>
        <w:t>家，收入</w:t>
      </w:r>
      <w:r w:rsidRPr="00123F66">
        <w:rPr>
          <w:rFonts w:ascii="仿宋" w:eastAsia="仿宋" w:hAnsi="仿宋"/>
          <w:sz w:val="32"/>
          <w:szCs w:val="32"/>
        </w:rPr>
        <w:t>7,986.71</w:t>
      </w:r>
      <w:r w:rsidRPr="00123F66">
        <w:rPr>
          <w:rFonts w:ascii="仿宋" w:eastAsia="仿宋" w:hAnsi="仿宋" w:hint="eastAsia"/>
          <w:sz w:val="32"/>
          <w:szCs w:val="32"/>
        </w:rPr>
        <w:t>万元，占收入总额的</w:t>
      </w:r>
      <w:r w:rsidRPr="00123F66">
        <w:rPr>
          <w:rFonts w:ascii="仿宋" w:eastAsia="仿宋" w:hAnsi="仿宋"/>
          <w:sz w:val="32"/>
          <w:szCs w:val="32"/>
        </w:rPr>
        <w:t>14.61%</w:t>
      </w:r>
      <w:r w:rsidRPr="00123F66">
        <w:rPr>
          <w:rFonts w:ascii="仿宋" w:eastAsia="仿宋" w:hAnsi="仿宋" w:hint="eastAsia"/>
          <w:sz w:val="32"/>
          <w:szCs w:val="32"/>
        </w:rPr>
        <w:t>，比上年增加</w:t>
      </w:r>
      <w:r w:rsidRPr="00123F66">
        <w:rPr>
          <w:rFonts w:ascii="仿宋" w:eastAsia="仿宋" w:hAnsi="仿宋"/>
          <w:sz w:val="32"/>
          <w:szCs w:val="32"/>
        </w:rPr>
        <w:t>3.27</w:t>
      </w:r>
      <w:r w:rsidRPr="00123F66">
        <w:rPr>
          <w:rFonts w:ascii="仿宋" w:eastAsia="仿宋" w:hAnsi="仿宋" w:hint="eastAsia"/>
          <w:sz w:val="32"/>
          <w:szCs w:val="32"/>
        </w:rPr>
        <w:t>个百分点；</w:t>
      </w:r>
      <w:r w:rsidRPr="00123F66">
        <w:rPr>
          <w:rFonts w:ascii="仿宋" w:eastAsia="仿宋" w:hAnsi="仿宋"/>
          <w:sz w:val="32"/>
          <w:szCs w:val="32"/>
        </w:rPr>
        <w:t xml:space="preserve"> </w:t>
      </w:r>
    </w:p>
    <w:p w:rsidR="00FE73FF" w:rsidRPr="00AB0D20"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hint="eastAsia"/>
          <w:sz w:val="32"/>
          <w:szCs w:val="32"/>
        </w:rPr>
        <w:t>以上（</w:t>
      </w:r>
      <w:r w:rsidRPr="00AB0D20">
        <w:rPr>
          <w:rFonts w:ascii="仿宋" w:eastAsia="仿宋" w:hAnsi="仿宋"/>
          <w:sz w:val="32"/>
          <w:szCs w:val="32"/>
        </w:rPr>
        <w:t>3</w:t>
      </w:r>
      <w:r w:rsidRPr="00AB0D20">
        <w:rPr>
          <w:rFonts w:ascii="仿宋" w:eastAsia="仿宋" w:hAnsi="仿宋" w:hint="eastAsia"/>
          <w:sz w:val="32"/>
          <w:szCs w:val="32"/>
        </w:rPr>
        <w:t>）、（</w:t>
      </w:r>
      <w:r w:rsidRPr="00AB0D20">
        <w:rPr>
          <w:rFonts w:ascii="仿宋" w:eastAsia="仿宋" w:hAnsi="仿宋"/>
          <w:sz w:val="32"/>
          <w:szCs w:val="32"/>
        </w:rPr>
        <w:t>4</w:t>
      </w:r>
      <w:r w:rsidRPr="00AB0D20">
        <w:rPr>
          <w:rFonts w:ascii="仿宋" w:eastAsia="仿宋" w:hAnsi="仿宋" w:hint="eastAsia"/>
          <w:sz w:val="32"/>
          <w:szCs w:val="32"/>
        </w:rPr>
        <w:t>）项</w:t>
      </w:r>
      <w:r w:rsidRPr="00AB0D20">
        <w:rPr>
          <w:rFonts w:ascii="仿宋" w:eastAsia="仿宋" w:hAnsi="仿宋"/>
          <w:sz w:val="32"/>
          <w:szCs w:val="32"/>
        </w:rPr>
        <w:t>43</w:t>
      </w:r>
      <w:r w:rsidRPr="00AB0D20">
        <w:rPr>
          <w:rFonts w:ascii="仿宋" w:eastAsia="仿宋" w:hAnsi="仿宋" w:hint="eastAsia"/>
          <w:sz w:val="32"/>
          <w:szCs w:val="32"/>
        </w:rPr>
        <w:t>家，占机构数的</w:t>
      </w:r>
      <w:r w:rsidRPr="00AB0D20">
        <w:rPr>
          <w:rFonts w:ascii="仿宋" w:eastAsia="仿宋" w:hAnsi="仿宋"/>
          <w:sz w:val="32"/>
          <w:szCs w:val="32"/>
        </w:rPr>
        <w:t>33.08%</w:t>
      </w:r>
      <w:r w:rsidRPr="00AB0D20">
        <w:rPr>
          <w:rFonts w:ascii="仿宋" w:eastAsia="仿宋" w:hAnsi="仿宋" w:hint="eastAsia"/>
          <w:sz w:val="32"/>
          <w:szCs w:val="32"/>
        </w:rPr>
        <w:t>，收入达</w:t>
      </w:r>
      <w:r w:rsidRPr="00AB0D20">
        <w:rPr>
          <w:rFonts w:ascii="仿宋" w:eastAsia="仿宋" w:hAnsi="仿宋"/>
          <w:sz w:val="32"/>
          <w:szCs w:val="32"/>
        </w:rPr>
        <w:t>24,432.78</w:t>
      </w:r>
      <w:r w:rsidRPr="00AB0D20">
        <w:rPr>
          <w:rFonts w:ascii="仿宋" w:eastAsia="仿宋" w:hAnsi="仿宋" w:hint="eastAsia"/>
          <w:sz w:val="32"/>
          <w:szCs w:val="32"/>
        </w:rPr>
        <w:t>万元，占收入总额的</w:t>
      </w:r>
      <w:r w:rsidRPr="00AB0D20">
        <w:rPr>
          <w:rFonts w:ascii="仿宋" w:eastAsia="仿宋" w:hAnsi="仿宋"/>
          <w:sz w:val="32"/>
          <w:szCs w:val="32"/>
        </w:rPr>
        <w:t>44.70%</w:t>
      </w:r>
      <w:r w:rsidRPr="00AB0D20">
        <w:rPr>
          <w:rFonts w:ascii="仿宋" w:eastAsia="仿宋" w:hAnsi="仿宋" w:hint="eastAsia"/>
          <w:sz w:val="32"/>
          <w:szCs w:val="32"/>
        </w:rPr>
        <w:t>；</w:t>
      </w:r>
      <w:r w:rsidRPr="00AB0D20">
        <w:rPr>
          <w:rFonts w:ascii="仿宋" w:eastAsia="仿宋" w:hAnsi="仿宋"/>
          <w:sz w:val="32"/>
          <w:szCs w:val="32"/>
        </w:rPr>
        <w:t xml:space="preserve"> </w:t>
      </w:r>
    </w:p>
    <w:p w:rsidR="00FE73FF" w:rsidRPr="00AB0D20"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sz w:val="32"/>
          <w:szCs w:val="32"/>
        </w:rPr>
        <w:t>2</w:t>
      </w:r>
      <w:r w:rsidRPr="00AB0D20">
        <w:rPr>
          <w:rFonts w:ascii="仿宋" w:eastAsia="仿宋" w:hAnsi="仿宋" w:hint="eastAsia"/>
          <w:sz w:val="32"/>
          <w:szCs w:val="32"/>
        </w:rPr>
        <w:t>、业务收入</w:t>
      </w:r>
      <w:r w:rsidRPr="00AB0D20">
        <w:rPr>
          <w:rFonts w:ascii="仿宋" w:eastAsia="仿宋" w:hAnsi="仿宋"/>
          <w:sz w:val="32"/>
          <w:szCs w:val="32"/>
        </w:rPr>
        <w:t>300</w:t>
      </w:r>
      <w:r w:rsidRPr="00AB0D20">
        <w:rPr>
          <w:rFonts w:ascii="仿宋" w:eastAsia="仿宋" w:hAnsi="仿宋" w:hint="eastAsia"/>
          <w:sz w:val="32"/>
          <w:szCs w:val="32"/>
        </w:rPr>
        <w:t>万元以下的</w:t>
      </w:r>
      <w:r w:rsidRPr="00AB0D20">
        <w:rPr>
          <w:rFonts w:ascii="仿宋" w:eastAsia="仿宋" w:hAnsi="仿宋"/>
          <w:sz w:val="32"/>
          <w:szCs w:val="32"/>
        </w:rPr>
        <w:t>74</w:t>
      </w:r>
      <w:r w:rsidRPr="00AB0D20">
        <w:rPr>
          <w:rFonts w:ascii="仿宋" w:eastAsia="仿宋" w:hAnsi="仿宋" w:hint="eastAsia"/>
          <w:sz w:val="32"/>
          <w:szCs w:val="32"/>
        </w:rPr>
        <w:t>家评估机构，占机构总数的</w:t>
      </w:r>
      <w:r w:rsidRPr="00AB0D20">
        <w:rPr>
          <w:rFonts w:ascii="仿宋" w:eastAsia="仿宋" w:hAnsi="仿宋"/>
          <w:sz w:val="32"/>
          <w:szCs w:val="32"/>
        </w:rPr>
        <w:t>56.92%</w:t>
      </w:r>
      <w:r w:rsidRPr="00AB0D20">
        <w:rPr>
          <w:rFonts w:ascii="仿宋" w:eastAsia="仿宋" w:hAnsi="仿宋" w:hint="eastAsia"/>
          <w:sz w:val="32"/>
          <w:szCs w:val="32"/>
        </w:rPr>
        <w:t>，比上年减少</w:t>
      </w:r>
      <w:r w:rsidRPr="00AB0D20">
        <w:rPr>
          <w:rFonts w:ascii="仿宋" w:eastAsia="仿宋" w:hAnsi="仿宋"/>
          <w:sz w:val="32"/>
          <w:szCs w:val="32"/>
        </w:rPr>
        <w:t>3</w:t>
      </w:r>
      <w:r w:rsidRPr="00AB0D20">
        <w:rPr>
          <w:rFonts w:ascii="仿宋" w:eastAsia="仿宋" w:hAnsi="仿宋" w:hint="eastAsia"/>
          <w:sz w:val="32"/>
          <w:szCs w:val="32"/>
        </w:rPr>
        <w:t>家，下降</w:t>
      </w:r>
      <w:r w:rsidRPr="00AB0D20">
        <w:rPr>
          <w:rFonts w:ascii="仿宋" w:eastAsia="仿宋" w:hAnsi="仿宋"/>
          <w:sz w:val="32"/>
          <w:szCs w:val="32"/>
        </w:rPr>
        <w:t>3.24</w:t>
      </w:r>
      <w:r w:rsidRPr="00AB0D20">
        <w:rPr>
          <w:rFonts w:ascii="仿宋" w:eastAsia="仿宋" w:hAnsi="仿宋" w:hint="eastAsia"/>
          <w:sz w:val="32"/>
          <w:szCs w:val="32"/>
        </w:rPr>
        <w:t>个百分点；收入达</w:t>
      </w:r>
      <w:r w:rsidRPr="00AB0D20">
        <w:rPr>
          <w:rFonts w:ascii="仿宋" w:eastAsia="仿宋" w:hAnsi="仿宋"/>
          <w:sz w:val="32"/>
          <w:szCs w:val="32"/>
        </w:rPr>
        <w:t>9,603.40</w:t>
      </w:r>
      <w:r w:rsidRPr="00AB0D20">
        <w:rPr>
          <w:rFonts w:ascii="仿宋" w:eastAsia="仿宋" w:hAnsi="仿宋" w:hint="eastAsia"/>
          <w:sz w:val="32"/>
          <w:szCs w:val="32"/>
        </w:rPr>
        <w:t>万元，占收入总额的</w:t>
      </w:r>
      <w:r w:rsidRPr="00AB0D20">
        <w:rPr>
          <w:rFonts w:ascii="仿宋" w:eastAsia="仿宋" w:hAnsi="仿宋"/>
          <w:sz w:val="32"/>
          <w:szCs w:val="32"/>
        </w:rPr>
        <w:t>17.57%</w:t>
      </w:r>
      <w:r w:rsidRPr="00AB0D20">
        <w:rPr>
          <w:rFonts w:ascii="仿宋" w:eastAsia="仿宋" w:hAnsi="仿宋" w:hint="eastAsia"/>
          <w:sz w:val="32"/>
          <w:szCs w:val="32"/>
        </w:rPr>
        <w:t>。比上年增加</w:t>
      </w:r>
      <w:r w:rsidRPr="00AB0D20">
        <w:rPr>
          <w:rFonts w:ascii="仿宋" w:eastAsia="仿宋" w:hAnsi="仿宋"/>
          <w:sz w:val="32"/>
          <w:szCs w:val="32"/>
        </w:rPr>
        <w:t>525.45</w:t>
      </w:r>
      <w:r w:rsidRPr="00AB0D20">
        <w:rPr>
          <w:rFonts w:ascii="仿宋" w:eastAsia="仿宋" w:hAnsi="仿宋" w:hint="eastAsia"/>
          <w:sz w:val="32"/>
          <w:szCs w:val="32"/>
        </w:rPr>
        <w:t>万元，减少</w:t>
      </w:r>
      <w:r w:rsidRPr="00AB0D20">
        <w:rPr>
          <w:rFonts w:ascii="仿宋" w:eastAsia="仿宋" w:hAnsi="仿宋"/>
          <w:sz w:val="32"/>
          <w:szCs w:val="32"/>
        </w:rPr>
        <w:t>0.88</w:t>
      </w:r>
      <w:r w:rsidRPr="00AB0D20">
        <w:rPr>
          <w:rFonts w:ascii="仿宋" w:eastAsia="仿宋" w:hAnsi="仿宋" w:hint="eastAsia"/>
          <w:sz w:val="32"/>
          <w:szCs w:val="32"/>
        </w:rPr>
        <w:t>个百分点。其中：</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w:t>
      </w:r>
      <w:r w:rsidRPr="00123F66">
        <w:rPr>
          <w:rFonts w:ascii="仿宋" w:eastAsia="仿宋" w:hAnsi="仿宋"/>
          <w:sz w:val="32"/>
          <w:szCs w:val="32"/>
        </w:rPr>
        <w:t>1</w:t>
      </w:r>
      <w:r w:rsidRPr="00123F66">
        <w:rPr>
          <w:rFonts w:ascii="仿宋" w:eastAsia="仿宋" w:hAnsi="仿宋" w:hint="eastAsia"/>
          <w:sz w:val="32"/>
          <w:szCs w:val="32"/>
        </w:rPr>
        <w:t>）</w:t>
      </w:r>
      <w:r w:rsidRPr="00123F66">
        <w:rPr>
          <w:rFonts w:ascii="仿宋" w:eastAsia="仿宋" w:hAnsi="仿宋"/>
          <w:sz w:val="32"/>
          <w:szCs w:val="32"/>
        </w:rPr>
        <w:t>100</w:t>
      </w:r>
      <w:r w:rsidRPr="00123F66">
        <w:rPr>
          <w:rFonts w:ascii="仿宋" w:eastAsia="仿宋" w:hAnsi="仿宋" w:hint="eastAsia"/>
          <w:sz w:val="32"/>
          <w:szCs w:val="32"/>
        </w:rPr>
        <w:t>～</w:t>
      </w:r>
      <w:r w:rsidRPr="00123F66">
        <w:rPr>
          <w:rFonts w:ascii="仿宋" w:eastAsia="仿宋" w:hAnsi="仿宋"/>
          <w:sz w:val="32"/>
          <w:szCs w:val="32"/>
        </w:rPr>
        <w:t>300</w:t>
      </w:r>
      <w:r w:rsidRPr="00123F66">
        <w:rPr>
          <w:rFonts w:ascii="仿宋" w:eastAsia="仿宋" w:hAnsi="仿宋" w:hint="eastAsia"/>
          <w:sz w:val="32"/>
          <w:szCs w:val="32"/>
        </w:rPr>
        <w:t>万元的有</w:t>
      </w:r>
      <w:r w:rsidRPr="00123F66">
        <w:rPr>
          <w:rFonts w:ascii="仿宋" w:eastAsia="仿宋" w:hAnsi="仿宋"/>
          <w:sz w:val="32"/>
          <w:szCs w:val="32"/>
        </w:rPr>
        <w:t>41</w:t>
      </w:r>
      <w:r w:rsidRPr="00123F66">
        <w:rPr>
          <w:rFonts w:ascii="仿宋" w:eastAsia="仿宋" w:hAnsi="仿宋" w:hint="eastAsia"/>
          <w:sz w:val="32"/>
          <w:szCs w:val="32"/>
        </w:rPr>
        <w:t>家评估机构，占机构总数的</w:t>
      </w:r>
      <w:r w:rsidRPr="00123F66">
        <w:rPr>
          <w:rFonts w:ascii="仿宋" w:eastAsia="仿宋" w:hAnsi="仿宋"/>
          <w:sz w:val="32"/>
          <w:szCs w:val="32"/>
        </w:rPr>
        <w:t>31.54%</w:t>
      </w:r>
      <w:r w:rsidRPr="00123F66">
        <w:rPr>
          <w:rFonts w:ascii="仿宋" w:eastAsia="仿宋" w:hAnsi="仿宋" w:hint="eastAsia"/>
          <w:sz w:val="32"/>
          <w:szCs w:val="32"/>
        </w:rPr>
        <w:t>，比上年减少</w:t>
      </w:r>
      <w:r w:rsidRPr="00123F66">
        <w:rPr>
          <w:rFonts w:ascii="仿宋" w:eastAsia="仿宋" w:hAnsi="仿宋"/>
          <w:sz w:val="32"/>
          <w:szCs w:val="32"/>
        </w:rPr>
        <w:t>5</w:t>
      </w:r>
      <w:r w:rsidRPr="00123F66">
        <w:rPr>
          <w:rFonts w:ascii="仿宋" w:eastAsia="仿宋" w:hAnsi="仿宋" w:hint="eastAsia"/>
          <w:sz w:val="32"/>
          <w:szCs w:val="32"/>
        </w:rPr>
        <w:t>家，减少</w:t>
      </w:r>
      <w:r w:rsidRPr="00123F66">
        <w:rPr>
          <w:rFonts w:ascii="仿宋" w:eastAsia="仿宋" w:hAnsi="仿宋"/>
          <w:sz w:val="32"/>
          <w:szCs w:val="32"/>
        </w:rPr>
        <w:t>4.4</w:t>
      </w:r>
      <w:r w:rsidRPr="00123F66">
        <w:rPr>
          <w:rFonts w:ascii="仿宋" w:eastAsia="仿宋" w:hAnsi="仿宋" w:hint="eastAsia"/>
          <w:sz w:val="32"/>
          <w:szCs w:val="32"/>
        </w:rPr>
        <w:t>个百分点；业务收入达</w:t>
      </w:r>
      <w:r w:rsidRPr="00123F66">
        <w:rPr>
          <w:rFonts w:ascii="仿宋" w:eastAsia="仿宋" w:hAnsi="仿宋"/>
          <w:sz w:val="32"/>
          <w:szCs w:val="32"/>
        </w:rPr>
        <w:t>8,131.57</w:t>
      </w:r>
      <w:r w:rsidRPr="00123F66">
        <w:rPr>
          <w:rFonts w:ascii="仿宋" w:eastAsia="仿宋" w:hAnsi="仿宋" w:hint="eastAsia"/>
          <w:sz w:val="32"/>
          <w:szCs w:val="32"/>
        </w:rPr>
        <w:t>万元，占收入总额的</w:t>
      </w:r>
      <w:r w:rsidRPr="00123F66">
        <w:rPr>
          <w:rFonts w:ascii="仿宋" w:eastAsia="仿宋" w:hAnsi="仿宋"/>
          <w:sz w:val="32"/>
          <w:szCs w:val="32"/>
        </w:rPr>
        <w:t>14.88%</w:t>
      </w:r>
      <w:r w:rsidRPr="00123F66">
        <w:rPr>
          <w:rFonts w:ascii="仿宋" w:eastAsia="仿宋" w:hAnsi="仿宋" w:hint="eastAsia"/>
          <w:sz w:val="32"/>
          <w:szCs w:val="32"/>
        </w:rPr>
        <w:t>，比上年减少</w:t>
      </w:r>
      <w:r w:rsidRPr="00123F66">
        <w:rPr>
          <w:rFonts w:ascii="仿宋" w:eastAsia="仿宋" w:hAnsi="仿宋"/>
          <w:sz w:val="32"/>
          <w:szCs w:val="32"/>
        </w:rPr>
        <w:t>644.51</w:t>
      </w:r>
      <w:r w:rsidRPr="00123F66">
        <w:rPr>
          <w:rFonts w:ascii="仿宋" w:eastAsia="仿宋" w:hAnsi="仿宋" w:hint="eastAsia"/>
          <w:sz w:val="32"/>
          <w:szCs w:val="32"/>
        </w:rPr>
        <w:t>万元，减少</w:t>
      </w:r>
      <w:r w:rsidRPr="00123F66">
        <w:rPr>
          <w:rFonts w:ascii="仿宋" w:eastAsia="仿宋" w:hAnsi="仿宋"/>
          <w:sz w:val="32"/>
          <w:szCs w:val="32"/>
        </w:rPr>
        <w:t>1.11</w:t>
      </w:r>
      <w:r w:rsidRPr="00123F66">
        <w:rPr>
          <w:rFonts w:ascii="仿宋" w:eastAsia="仿宋" w:hAnsi="仿宋" w:hint="eastAsia"/>
          <w:sz w:val="32"/>
          <w:szCs w:val="32"/>
        </w:rPr>
        <w:t>个百分点；</w:t>
      </w:r>
    </w:p>
    <w:p w:rsidR="00FE73FF" w:rsidRPr="00AB0D20"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w:t>
      </w:r>
      <w:r w:rsidRPr="00123F66">
        <w:rPr>
          <w:rFonts w:ascii="仿宋" w:eastAsia="仿宋" w:hAnsi="仿宋"/>
          <w:sz w:val="32"/>
          <w:szCs w:val="32"/>
        </w:rPr>
        <w:t>2</w:t>
      </w:r>
      <w:r w:rsidRPr="00123F66">
        <w:rPr>
          <w:rFonts w:ascii="仿宋" w:eastAsia="仿宋" w:hAnsi="仿宋" w:hint="eastAsia"/>
          <w:sz w:val="32"/>
          <w:szCs w:val="32"/>
        </w:rPr>
        <w:t>）</w:t>
      </w:r>
      <w:r w:rsidRPr="00123F66">
        <w:rPr>
          <w:rFonts w:ascii="仿宋" w:eastAsia="仿宋" w:hAnsi="仿宋"/>
          <w:sz w:val="32"/>
          <w:szCs w:val="32"/>
        </w:rPr>
        <w:t>100</w:t>
      </w:r>
      <w:r w:rsidRPr="00123F66">
        <w:rPr>
          <w:rFonts w:ascii="仿宋" w:eastAsia="仿宋" w:hAnsi="仿宋" w:hint="eastAsia"/>
          <w:sz w:val="32"/>
          <w:szCs w:val="32"/>
        </w:rPr>
        <w:t>万元以下的有</w:t>
      </w:r>
      <w:r w:rsidRPr="00123F66">
        <w:rPr>
          <w:rFonts w:ascii="仿宋" w:eastAsia="仿宋" w:hAnsi="仿宋"/>
          <w:sz w:val="32"/>
          <w:szCs w:val="32"/>
        </w:rPr>
        <w:t>33</w:t>
      </w:r>
      <w:r w:rsidRPr="00123F66">
        <w:rPr>
          <w:rFonts w:ascii="仿宋" w:eastAsia="仿宋" w:hAnsi="仿宋" w:hint="eastAsia"/>
          <w:sz w:val="32"/>
          <w:szCs w:val="32"/>
        </w:rPr>
        <w:t>家评估机构，占机构总数的</w:t>
      </w:r>
      <w:r w:rsidRPr="00123F66">
        <w:rPr>
          <w:rFonts w:ascii="仿宋" w:eastAsia="仿宋" w:hAnsi="仿宋"/>
          <w:sz w:val="32"/>
          <w:szCs w:val="32"/>
        </w:rPr>
        <w:t>25.38%</w:t>
      </w:r>
      <w:r w:rsidRPr="00123F66">
        <w:rPr>
          <w:rFonts w:ascii="仿宋" w:eastAsia="仿宋" w:hAnsi="仿宋" w:hint="eastAsia"/>
          <w:sz w:val="32"/>
          <w:szCs w:val="32"/>
        </w:rPr>
        <w:t>，比上年增加</w:t>
      </w:r>
      <w:r w:rsidRPr="00123F66">
        <w:rPr>
          <w:rFonts w:ascii="仿宋" w:eastAsia="仿宋" w:hAnsi="仿宋"/>
          <w:sz w:val="32"/>
          <w:szCs w:val="32"/>
        </w:rPr>
        <w:t>2</w:t>
      </w:r>
      <w:r w:rsidRPr="00123F66">
        <w:rPr>
          <w:rFonts w:ascii="仿宋" w:eastAsia="仿宋" w:hAnsi="仿宋" w:hint="eastAsia"/>
          <w:sz w:val="32"/>
          <w:szCs w:val="32"/>
        </w:rPr>
        <w:t>家，比上年增加</w:t>
      </w:r>
      <w:r w:rsidRPr="00123F66">
        <w:rPr>
          <w:rFonts w:ascii="仿宋" w:eastAsia="仿宋" w:hAnsi="仿宋"/>
          <w:sz w:val="32"/>
          <w:szCs w:val="32"/>
        </w:rPr>
        <w:t>1.16</w:t>
      </w:r>
      <w:r w:rsidRPr="00123F66">
        <w:rPr>
          <w:rFonts w:ascii="仿宋" w:eastAsia="仿宋" w:hAnsi="仿宋" w:hint="eastAsia"/>
          <w:sz w:val="32"/>
          <w:szCs w:val="32"/>
        </w:rPr>
        <w:t>个百分点；业务收入达</w:t>
      </w:r>
      <w:r w:rsidRPr="00123F66">
        <w:rPr>
          <w:rFonts w:ascii="仿宋" w:eastAsia="仿宋" w:hAnsi="仿宋"/>
          <w:sz w:val="32"/>
          <w:szCs w:val="32"/>
        </w:rPr>
        <w:t>1,471.83</w:t>
      </w:r>
      <w:r w:rsidRPr="00123F66">
        <w:rPr>
          <w:rFonts w:ascii="仿宋" w:eastAsia="仿宋" w:hAnsi="仿宋" w:hint="eastAsia"/>
          <w:sz w:val="32"/>
          <w:szCs w:val="32"/>
        </w:rPr>
        <w:t>万元，占收入总额的</w:t>
      </w:r>
      <w:r w:rsidRPr="00123F66">
        <w:rPr>
          <w:rFonts w:ascii="仿宋" w:eastAsia="仿宋" w:hAnsi="仿宋"/>
          <w:sz w:val="32"/>
          <w:szCs w:val="32"/>
        </w:rPr>
        <w:t>2.69%</w:t>
      </w:r>
      <w:r w:rsidRPr="00123F66">
        <w:rPr>
          <w:rFonts w:ascii="仿宋" w:eastAsia="仿宋" w:hAnsi="仿宋" w:hint="eastAsia"/>
          <w:sz w:val="32"/>
          <w:szCs w:val="32"/>
        </w:rPr>
        <w:t>，比上年增加</w:t>
      </w:r>
      <w:r w:rsidRPr="00123F66">
        <w:rPr>
          <w:rFonts w:ascii="仿宋" w:eastAsia="仿宋" w:hAnsi="仿宋"/>
          <w:sz w:val="32"/>
          <w:szCs w:val="32"/>
        </w:rPr>
        <w:t>119.06</w:t>
      </w:r>
      <w:r w:rsidRPr="00123F66">
        <w:rPr>
          <w:rFonts w:ascii="仿宋" w:eastAsia="仿宋" w:hAnsi="仿宋" w:hint="eastAsia"/>
          <w:sz w:val="32"/>
          <w:szCs w:val="32"/>
        </w:rPr>
        <w:t>万元，增加</w:t>
      </w:r>
      <w:r w:rsidRPr="00123F66">
        <w:rPr>
          <w:rFonts w:ascii="仿宋" w:eastAsia="仿宋" w:hAnsi="仿宋"/>
          <w:sz w:val="32"/>
          <w:szCs w:val="32"/>
        </w:rPr>
        <w:t>0.23</w:t>
      </w:r>
      <w:r w:rsidRPr="00123F66">
        <w:rPr>
          <w:rFonts w:ascii="仿宋" w:eastAsia="仿宋" w:hAnsi="仿宋" w:hint="eastAsia"/>
          <w:sz w:val="32"/>
          <w:szCs w:val="32"/>
        </w:rPr>
        <w:t>个百分点。这些机构的业务收入平</w:t>
      </w:r>
      <w:r w:rsidRPr="00AB0D20">
        <w:rPr>
          <w:rFonts w:ascii="仿宋" w:eastAsia="仿宋" w:hAnsi="仿宋" w:hint="eastAsia"/>
          <w:sz w:val="32"/>
          <w:szCs w:val="32"/>
        </w:rPr>
        <w:t>均每家为</w:t>
      </w:r>
      <w:r w:rsidRPr="00AB0D20">
        <w:rPr>
          <w:rFonts w:ascii="仿宋" w:eastAsia="仿宋" w:hAnsi="仿宋"/>
          <w:sz w:val="32"/>
          <w:szCs w:val="32"/>
        </w:rPr>
        <w:t>44.60</w:t>
      </w:r>
      <w:r w:rsidRPr="00AB0D20">
        <w:rPr>
          <w:rFonts w:ascii="仿宋" w:eastAsia="仿宋" w:hAnsi="仿宋" w:hint="eastAsia"/>
          <w:sz w:val="32"/>
          <w:szCs w:val="32"/>
        </w:rPr>
        <w:t>万元，仅达到</w:t>
      </w:r>
      <w:r w:rsidRPr="00AB0D20">
        <w:rPr>
          <w:rFonts w:ascii="仿宋" w:eastAsia="仿宋" w:hAnsi="仿宋"/>
          <w:sz w:val="32"/>
          <w:szCs w:val="32"/>
        </w:rPr>
        <w:t>2022</w:t>
      </w:r>
      <w:r w:rsidRPr="00AB0D20">
        <w:rPr>
          <w:rFonts w:ascii="仿宋" w:eastAsia="仿宋" w:hAnsi="仿宋" w:hint="eastAsia"/>
          <w:sz w:val="32"/>
          <w:szCs w:val="32"/>
        </w:rPr>
        <w:t>年度全行业资产评估师人均劳动生产率（即人均年产值）</w:t>
      </w:r>
      <w:r w:rsidRPr="00AB0D20">
        <w:rPr>
          <w:rFonts w:ascii="仿宋" w:eastAsia="仿宋" w:hAnsi="仿宋"/>
          <w:sz w:val="32"/>
          <w:szCs w:val="32"/>
        </w:rPr>
        <w:t>61.28</w:t>
      </w:r>
      <w:r w:rsidRPr="00AB0D20">
        <w:rPr>
          <w:rFonts w:ascii="仿宋" w:eastAsia="仿宋" w:hAnsi="仿宋" w:hint="eastAsia"/>
          <w:sz w:val="32"/>
          <w:szCs w:val="32"/>
        </w:rPr>
        <w:t>万元的</w:t>
      </w:r>
      <w:r w:rsidRPr="00AB0D20">
        <w:rPr>
          <w:rFonts w:ascii="仿宋" w:eastAsia="仿宋" w:hAnsi="仿宋"/>
          <w:sz w:val="32"/>
          <w:szCs w:val="32"/>
        </w:rPr>
        <w:t>72.78%</w:t>
      </w:r>
      <w:r w:rsidRPr="00AB0D20">
        <w:rPr>
          <w:rFonts w:ascii="仿宋" w:eastAsia="仿宋" w:hAnsi="仿宋" w:hint="eastAsia"/>
          <w:sz w:val="32"/>
          <w:szCs w:val="32"/>
        </w:rPr>
        <w:t>。</w:t>
      </w:r>
    </w:p>
    <w:p w:rsidR="00FE73FF" w:rsidRPr="00AB0D20" w:rsidRDefault="00FE73FF" w:rsidP="00507F76">
      <w:pPr>
        <w:spacing w:line="600" w:lineRule="exact"/>
        <w:ind w:firstLineChars="200" w:firstLine="31680"/>
        <w:rPr>
          <w:rFonts w:ascii="仿宋" w:eastAsia="仿宋" w:hAnsi="仿宋"/>
          <w:sz w:val="32"/>
          <w:szCs w:val="32"/>
        </w:rPr>
      </w:pPr>
      <w:r w:rsidRPr="00AB0D20">
        <w:rPr>
          <w:rFonts w:ascii="仿宋" w:eastAsia="仿宋" w:hAnsi="仿宋" w:hint="eastAsia"/>
          <w:sz w:val="32"/>
          <w:szCs w:val="32"/>
        </w:rPr>
        <w:t>综上所述，</w:t>
      </w:r>
      <w:r w:rsidRPr="00AB0D20">
        <w:rPr>
          <w:rFonts w:ascii="仿宋" w:eastAsia="仿宋" w:hAnsi="仿宋"/>
          <w:sz w:val="32"/>
          <w:szCs w:val="32"/>
        </w:rPr>
        <w:t>2022</w:t>
      </w:r>
      <w:r w:rsidRPr="00AB0D20">
        <w:rPr>
          <w:rFonts w:ascii="仿宋" w:eastAsia="仿宋" w:hAnsi="仿宋" w:hint="eastAsia"/>
          <w:sz w:val="32"/>
          <w:szCs w:val="32"/>
        </w:rPr>
        <w:t>年度，占</w:t>
      </w:r>
      <w:r w:rsidRPr="00AB0D20">
        <w:rPr>
          <w:rFonts w:ascii="仿宋" w:eastAsia="仿宋" w:hAnsi="仿宋"/>
          <w:sz w:val="32"/>
          <w:szCs w:val="32"/>
        </w:rPr>
        <w:t>10%</w:t>
      </w:r>
      <w:r w:rsidRPr="00AB0D20">
        <w:rPr>
          <w:rFonts w:ascii="仿宋" w:eastAsia="仿宋" w:hAnsi="仿宋" w:hint="eastAsia"/>
          <w:sz w:val="32"/>
          <w:szCs w:val="32"/>
        </w:rPr>
        <w:t>的大机构，提供了</w:t>
      </w:r>
      <w:r w:rsidRPr="00AB0D20">
        <w:rPr>
          <w:rFonts w:ascii="仿宋" w:eastAsia="仿宋" w:hAnsi="仿宋"/>
          <w:sz w:val="32"/>
          <w:szCs w:val="32"/>
        </w:rPr>
        <w:t>37.73%</w:t>
      </w:r>
      <w:r w:rsidRPr="00AB0D20">
        <w:rPr>
          <w:rFonts w:ascii="仿宋" w:eastAsia="仿宋" w:hAnsi="仿宋" w:hint="eastAsia"/>
          <w:sz w:val="32"/>
          <w:szCs w:val="32"/>
        </w:rPr>
        <w:t>的产值；占</w:t>
      </w:r>
      <w:r w:rsidRPr="00AB0D20">
        <w:rPr>
          <w:rFonts w:ascii="仿宋" w:eastAsia="仿宋" w:hAnsi="仿宋"/>
          <w:sz w:val="32"/>
          <w:szCs w:val="32"/>
        </w:rPr>
        <w:t>33.08%</w:t>
      </w:r>
      <w:r w:rsidRPr="00AB0D20">
        <w:rPr>
          <w:rFonts w:ascii="仿宋" w:eastAsia="仿宋" w:hAnsi="仿宋" w:hint="eastAsia"/>
          <w:sz w:val="32"/>
          <w:szCs w:val="32"/>
        </w:rPr>
        <w:t>的中型机构，提供了</w:t>
      </w:r>
      <w:r w:rsidRPr="00AB0D20">
        <w:rPr>
          <w:rFonts w:ascii="仿宋" w:eastAsia="仿宋" w:hAnsi="仿宋"/>
          <w:sz w:val="32"/>
          <w:szCs w:val="32"/>
        </w:rPr>
        <w:t>44.70%</w:t>
      </w:r>
      <w:r w:rsidRPr="00AB0D20">
        <w:rPr>
          <w:rFonts w:ascii="仿宋" w:eastAsia="仿宋" w:hAnsi="仿宋" w:hint="eastAsia"/>
          <w:sz w:val="32"/>
          <w:szCs w:val="32"/>
        </w:rPr>
        <w:t>的产值；占</w:t>
      </w:r>
      <w:r w:rsidRPr="00AB0D20">
        <w:rPr>
          <w:rFonts w:ascii="仿宋" w:eastAsia="仿宋" w:hAnsi="仿宋"/>
          <w:sz w:val="32"/>
          <w:szCs w:val="32"/>
        </w:rPr>
        <w:t>56.92%</w:t>
      </w:r>
      <w:r w:rsidRPr="00AB0D20">
        <w:rPr>
          <w:rFonts w:ascii="仿宋" w:eastAsia="仿宋" w:hAnsi="仿宋" w:hint="eastAsia"/>
          <w:sz w:val="32"/>
          <w:szCs w:val="32"/>
        </w:rPr>
        <w:t>小机构，提供了</w:t>
      </w:r>
      <w:r w:rsidRPr="00AB0D20">
        <w:rPr>
          <w:rFonts w:ascii="仿宋" w:eastAsia="仿宋" w:hAnsi="仿宋"/>
          <w:sz w:val="32"/>
          <w:szCs w:val="32"/>
        </w:rPr>
        <w:t>17.57%</w:t>
      </w:r>
      <w:r w:rsidRPr="00AB0D20">
        <w:rPr>
          <w:rFonts w:ascii="仿宋" w:eastAsia="仿宋" w:hAnsi="仿宋" w:hint="eastAsia"/>
          <w:sz w:val="32"/>
          <w:szCs w:val="32"/>
        </w:rPr>
        <w:t>的产值。大中机构提供的产值比较</w:t>
      </w:r>
      <w:r w:rsidRPr="00AB0D20">
        <w:rPr>
          <w:rFonts w:ascii="仿宋" w:eastAsia="仿宋" w:hAnsi="仿宋"/>
          <w:sz w:val="32"/>
          <w:szCs w:val="32"/>
        </w:rPr>
        <w:t>2021</w:t>
      </w:r>
      <w:r w:rsidRPr="00AB0D20">
        <w:rPr>
          <w:rFonts w:ascii="仿宋" w:eastAsia="仿宋" w:hAnsi="仿宋" w:hint="eastAsia"/>
          <w:sz w:val="32"/>
          <w:szCs w:val="32"/>
        </w:rPr>
        <w:t>年有所上升，小机构提供的产值比较</w:t>
      </w:r>
      <w:r w:rsidRPr="00AB0D20">
        <w:rPr>
          <w:rFonts w:ascii="仿宋" w:eastAsia="仿宋" w:hAnsi="仿宋"/>
          <w:sz w:val="32"/>
          <w:szCs w:val="32"/>
        </w:rPr>
        <w:t>2021</w:t>
      </w:r>
      <w:r w:rsidRPr="00AB0D20">
        <w:rPr>
          <w:rFonts w:ascii="仿宋" w:eastAsia="仿宋" w:hAnsi="仿宋" w:hint="eastAsia"/>
          <w:sz w:val="32"/>
          <w:szCs w:val="32"/>
        </w:rPr>
        <w:t>年有所下降。</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Ⅱ</w:t>
      </w:r>
      <w:r w:rsidRPr="00123F66">
        <w:rPr>
          <w:rFonts w:ascii="仿宋" w:eastAsia="仿宋" w:hAnsi="仿宋"/>
          <w:b/>
          <w:sz w:val="32"/>
          <w:szCs w:val="32"/>
        </w:rPr>
        <w:t>.</w:t>
      </w:r>
      <w:r w:rsidRPr="00123F66">
        <w:rPr>
          <w:rFonts w:ascii="仿宋" w:eastAsia="仿宋" w:hAnsi="仿宋" w:hint="eastAsia"/>
          <w:b/>
          <w:sz w:val="32"/>
          <w:szCs w:val="32"/>
        </w:rPr>
        <w:t>资产评估收入绝对额逐年上升，但资产评估收入占比逐年下降</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年，全行业资产评估收入</w:t>
      </w:r>
      <w:r w:rsidRPr="00123F66">
        <w:rPr>
          <w:rFonts w:ascii="仿宋" w:eastAsia="仿宋" w:hAnsi="仿宋"/>
          <w:sz w:val="32"/>
          <w:szCs w:val="32"/>
        </w:rPr>
        <w:t>21,208.91</w:t>
      </w:r>
      <w:r w:rsidRPr="00123F66">
        <w:rPr>
          <w:rFonts w:ascii="仿宋" w:eastAsia="仿宋" w:hAnsi="仿宋" w:hint="eastAsia"/>
          <w:sz w:val="32"/>
          <w:szCs w:val="32"/>
        </w:rPr>
        <w:t>万元，比</w:t>
      </w:r>
      <w:r w:rsidRPr="00123F66">
        <w:rPr>
          <w:rFonts w:ascii="仿宋" w:eastAsia="仿宋" w:hAnsi="仿宋"/>
          <w:sz w:val="32"/>
          <w:szCs w:val="32"/>
        </w:rPr>
        <w:t>2021</w:t>
      </w:r>
      <w:r w:rsidRPr="00123F66">
        <w:rPr>
          <w:rFonts w:ascii="仿宋" w:eastAsia="仿宋" w:hAnsi="仿宋" w:hint="eastAsia"/>
          <w:sz w:val="32"/>
          <w:szCs w:val="32"/>
        </w:rPr>
        <w:t>年</w:t>
      </w:r>
      <w:r w:rsidRPr="00123F66">
        <w:rPr>
          <w:rFonts w:ascii="仿宋" w:eastAsia="仿宋" w:hAnsi="仿宋"/>
          <w:sz w:val="32"/>
          <w:szCs w:val="32"/>
        </w:rPr>
        <w:t>20,586.36</w:t>
      </w:r>
      <w:r w:rsidRPr="00123F66">
        <w:rPr>
          <w:rFonts w:ascii="仿宋" w:eastAsia="仿宋" w:hAnsi="仿宋" w:hint="eastAsia"/>
          <w:sz w:val="32"/>
          <w:szCs w:val="32"/>
        </w:rPr>
        <w:t>万元增加</w:t>
      </w:r>
      <w:r w:rsidRPr="00123F66">
        <w:rPr>
          <w:rFonts w:ascii="仿宋" w:eastAsia="仿宋" w:hAnsi="仿宋"/>
          <w:sz w:val="32"/>
          <w:szCs w:val="32"/>
        </w:rPr>
        <w:t>622.55</w:t>
      </w:r>
      <w:r w:rsidRPr="00123F66">
        <w:rPr>
          <w:rFonts w:ascii="仿宋" w:eastAsia="仿宋" w:hAnsi="仿宋" w:hint="eastAsia"/>
          <w:sz w:val="32"/>
          <w:szCs w:val="32"/>
        </w:rPr>
        <w:t>万元，增长</w:t>
      </w:r>
      <w:r w:rsidRPr="00123F66">
        <w:rPr>
          <w:rFonts w:ascii="仿宋" w:eastAsia="仿宋" w:hAnsi="仿宋"/>
          <w:sz w:val="32"/>
          <w:szCs w:val="32"/>
        </w:rPr>
        <w:t>3.02%</w:t>
      </w:r>
      <w:r w:rsidRPr="00123F66">
        <w:rPr>
          <w:rFonts w:ascii="仿宋" w:eastAsia="仿宋" w:hAnsi="仿宋" w:hint="eastAsia"/>
          <w:sz w:val="32"/>
          <w:szCs w:val="32"/>
        </w:rPr>
        <w:t>，连续</w:t>
      </w:r>
      <w:r w:rsidRPr="00123F66">
        <w:rPr>
          <w:rFonts w:ascii="仿宋" w:eastAsia="仿宋" w:hAnsi="仿宋"/>
          <w:sz w:val="32"/>
          <w:szCs w:val="32"/>
        </w:rPr>
        <w:t>7</w:t>
      </w:r>
      <w:r w:rsidRPr="00123F66">
        <w:rPr>
          <w:rFonts w:ascii="仿宋" w:eastAsia="仿宋" w:hAnsi="仿宋" w:hint="eastAsia"/>
          <w:sz w:val="32"/>
          <w:szCs w:val="32"/>
        </w:rPr>
        <w:t>年保持增长（</w:t>
      </w:r>
      <w:r w:rsidRPr="00123F66">
        <w:rPr>
          <w:rFonts w:ascii="仿宋" w:eastAsia="仿宋" w:hAnsi="仿宋"/>
          <w:sz w:val="32"/>
          <w:szCs w:val="32"/>
        </w:rPr>
        <w:t>2021</w:t>
      </w:r>
      <w:r w:rsidRPr="00123F66">
        <w:rPr>
          <w:rFonts w:ascii="仿宋" w:eastAsia="仿宋" w:hAnsi="仿宋" w:hint="eastAsia"/>
          <w:sz w:val="32"/>
          <w:szCs w:val="32"/>
        </w:rPr>
        <w:t>年</w:t>
      </w:r>
      <w:r w:rsidRPr="00123F66">
        <w:rPr>
          <w:rFonts w:ascii="仿宋" w:eastAsia="仿宋" w:hAnsi="仿宋"/>
          <w:sz w:val="32"/>
          <w:szCs w:val="32"/>
        </w:rPr>
        <w:t>20,586.36</w:t>
      </w:r>
      <w:r w:rsidRPr="00123F66">
        <w:rPr>
          <w:rFonts w:ascii="仿宋" w:eastAsia="仿宋" w:hAnsi="仿宋" w:hint="eastAsia"/>
          <w:sz w:val="32"/>
          <w:szCs w:val="32"/>
        </w:rPr>
        <w:t>万元、</w:t>
      </w:r>
      <w:r w:rsidRPr="00123F66">
        <w:rPr>
          <w:rFonts w:ascii="仿宋" w:eastAsia="仿宋" w:hAnsi="仿宋"/>
          <w:sz w:val="32"/>
          <w:szCs w:val="32"/>
        </w:rPr>
        <w:t>2020</w:t>
      </w:r>
      <w:r w:rsidRPr="00123F66">
        <w:rPr>
          <w:rFonts w:ascii="仿宋" w:eastAsia="仿宋" w:hAnsi="仿宋" w:hint="eastAsia"/>
          <w:sz w:val="32"/>
          <w:szCs w:val="32"/>
        </w:rPr>
        <w:t>年</w:t>
      </w:r>
      <w:r w:rsidRPr="00123F66">
        <w:rPr>
          <w:rFonts w:ascii="仿宋" w:eastAsia="仿宋" w:hAnsi="仿宋"/>
          <w:sz w:val="32"/>
          <w:szCs w:val="32"/>
        </w:rPr>
        <w:t>19,581.74</w:t>
      </w:r>
      <w:r w:rsidRPr="00123F66">
        <w:rPr>
          <w:rFonts w:ascii="仿宋" w:eastAsia="仿宋" w:hAnsi="仿宋" w:hint="eastAsia"/>
          <w:sz w:val="32"/>
          <w:szCs w:val="32"/>
        </w:rPr>
        <w:t>万元、</w:t>
      </w:r>
      <w:r w:rsidRPr="00123F66">
        <w:rPr>
          <w:rFonts w:ascii="仿宋" w:eastAsia="仿宋" w:hAnsi="仿宋"/>
          <w:sz w:val="32"/>
          <w:szCs w:val="32"/>
        </w:rPr>
        <w:t>2019</w:t>
      </w:r>
      <w:r w:rsidRPr="00123F66">
        <w:rPr>
          <w:rFonts w:ascii="仿宋" w:eastAsia="仿宋" w:hAnsi="仿宋" w:hint="eastAsia"/>
          <w:sz w:val="32"/>
          <w:szCs w:val="32"/>
        </w:rPr>
        <w:t>年</w:t>
      </w:r>
      <w:r w:rsidRPr="00123F66">
        <w:rPr>
          <w:rFonts w:ascii="仿宋" w:eastAsia="仿宋" w:hAnsi="仿宋"/>
          <w:sz w:val="32"/>
          <w:szCs w:val="32"/>
        </w:rPr>
        <w:t>18,875.07</w:t>
      </w:r>
      <w:r w:rsidRPr="00123F66">
        <w:rPr>
          <w:rFonts w:ascii="仿宋" w:eastAsia="仿宋" w:hAnsi="仿宋" w:hint="eastAsia"/>
          <w:sz w:val="32"/>
          <w:szCs w:val="32"/>
        </w:rPr>
        <w:t>万元、</w:t>
      </w:r>
      <w:r w:rsidRPr="00123F66">
        <w:rPr>
          <w:rFonts w:ascii="仿宋" w:eastAsia="仿宋" w:hAnsi="仿宋"/>
          <w:sz w:val="32"/>
          <w:szCs w:val="32"/>
        </w:rPr>
        <w:t>2018</w:t>
      </w:r>
      <w:r w:rsidRPr="00123F66">
        <w:rPr>
          <w:rFonts w:ascii="仿宋" w:eastAsia="仿宋" w:hAnsi="仿宋" w:hint="eastAsia"/>
          <w:sz w:val="32"/>
          <w:szCs w:val="32"/>
        </w:rPr>
        <w:t>年</w:t>
      </w:r>
      <w:r w:rsidRPr="00123F66">
        <w:rPr>
          <w:rFonts w:ascii="仿宋" w:eastAsia="仿宋" w:hAnsi="仿宋"/>
          <w:sz w:val="32"/>
          <w:szCs w:val="32"/>
        </w:rPr>
        <w:t>16,380.55</w:t>
      </w:r>
      <w:r w:rsidRPr="00123F66">
        <w:rPr>
          <w:rFonts w:ascii="仿宋" w:eastAsia="仿宋" w:hAnsi="仿宋" w:hint="eastAsia"/>
          <w:sz w:val="32"/>
          <w:szCs w:val="32"/>
        </w:rPr>
        <w:t>万元、</w:t>
      </w:r>
      <w:r w:rsidRPr="00123F66">
        <w:rPr>
          <w:rFonts w:ascii="仿宋" w:eastAsia="仿宋" w:hAnsi="仿宋"/>
          <w:sz w:val="32"/>
          <w:szCs w:val="32"/>
        </w:rPr>
        <w:t>2017</w:t>
      </w:r>
      <w:r w:rsidRPr="00123F66">
        <w:rPr>
          <w:rFonts w:ascii="仿宋" w:eastAsia="仿宋" w:hAnsi="仿宋" w:hint="eastAsia"/>
          <w:sz w:val="32"/>
          <w:szCs w:val="32"/>
        </w:rPr>
        <w:t>年</w:t>
      </w:r>
      <w:r w:rsidRPr="00123F66">
        <w:rPr>
          <w:rFonts w:ascii="仿宋" w:eastAsia="仿宋" w:hAnsi="仿宋"/>
          <w:sz w:val="32"/>
          <w:szCs w:val="32"/>
        </w:rPr>
        <w:t>14,740.58</w:t>
      </w:r>
      <w:r w:rsidRPr="00123F66">
        <w:rPr>
          <w:rFonts w:ascii="仿宋" w:eastAsia="仿宋" w:hAnsi="仿宋" w:hint="eastAsia"/>
          <w:sz w:val="32"/>
          <w:szCs w:val="32"/>
        </w:rPr>
        <w:t>万元、</w:t>
      </w:r>
      <w:r w:rsidRPr="00123F66">
        <w:rPr>
          <w:rFonts w:ascii="仿宋" w:eastAsia="仿宋" w:hAnsi="仿宋"/>
          <w:sz w:val="32"/>
          <w:szCs w:val="32"/>
        </w:rPr>
        <w:t>2016</w:t>
      </w:r>
      <w:r w:rsidRPr="00123F66">
        <w:rPr>
          <w:rFonts w:ascii="仿宋" w:eastAsia="仿宋" w:hAnsi="仿宋" w:hint="eastAsia"/>
          <w:sz w:val="32"/>
          <w:szCs w:val="32"/>
        </w:rPr>
        <w:t>年</w:t>
      </w:r>
      <w:r w:rsidRPr="00123F66">
        <w:rPr>
          <w:rFonts w:ascii="仿宋" w:eastAsia="仿宋" w:hAnsi="仿宋"/>
          <w:sz w:val="32"/>
          <w:szCs w:val="32"/>
        </w:rPr>
        <w:t>14,297.92</w:t>
      </w:r>
      <w:r w:rsidRPr="00123F66">
        <w:rPr>
          <w:rFonts w:ascii="仿宋" w:eastAsia="仿宋" w:hAnsi="仿宋" w:hint="eastAsia"/>
          <w:sz w:val="32"/>
          <w:szCs w:val="32"/>
        </w:rPr>
        <w:t>万元、</w:t>
      </w:r>
      <w:r w:rsidRPr="00123F66">
        <w:rPr>
          <w:rFonts w:ascii="仿宋" w:eastAsia="仿宋" w:hAnsi="仿宋"/>
          <w:sz w:val="32"/>
          <w:szCs w:val="32"/>
        </w:rPr>
        <w:t>2015</w:t>
      </w:r>
      <w:r w:rsidRPr="00123F66">
        <w:rPr>
          <w:rFonts w:ascii="仿宋" w:eastAsia="仿宋" w:hAnsi="仿宋" w:hint="eastAsia"/>
          <w:sz w:val="32"/>
          <w:szCs w:val="32"/>
        </w:rPr>
        <w:t>年</w:t>
      </w:r>
      <w:r w:rsidRPr="00123F66">
        <w:rPr>
          <w:rFonts w:ascii="仿宋" w:eastAsia="仿宋" w:hAnsi="仿宋"/>
          <w:sz w:val="32"/>
          <w:szCs w:val="32"/>
        </w:rPr>
        <w:t>11,911.88</w:t>
      </w:r>
      <w:r w:rsidRPr="00123F66">
        <w:rPr>
          <w:rFonts w:ascii="仿宋" w:eastAsia="仿宋" w:hAnsi="仿宋" w:hint="eastAsia"/>
          <w:sz w:val="32"/>
          <w:szCs w:val="32"/>
        </w:rPr>
        <w:t>万元）</w:t>
      </w:r>
      <w:r w:rsidRPr="00123F66">
        <w:rPr>
          <w:rFonts w:ascii="仿宋" w:eastAsia="仿宋" w:hAnsi="仿宋"/>
          <w:sz w:val="32"/>
          <w:szCs w:val="32"/>
        </w:rPr>
        <w:t>;</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年资产评估收入占全行业主营业务收入的</w:t>
      </w:r>
      <w:r w:rsidRPr="00123F66">
        <w:rPr>
          <w:rFonts w:ascii="仿宋" w:eastAsia="仿宋" w:hAnsi="仿宋"/>
          <w:sz w:val="32"/>
          <w:szCs w:val="32"/>
        </w:rPr>
        <w:t>38.80%</w:t>
      </w:r>
      <w:r w:rsidRPr="00123F66">
        <w:rPr>
          <w:rFonts w:ascii="仿宋" w:eastAsia="仿宋" w:hAnsi="仿宋" w:hint="eastAsia"/>
          <w:sz w:val="32"/>
          <w:szCs w:val="32"/>
        </w:rPr>
        <w:t>，比上年</w:t>
      </w:r>
      <w:r w:rsidRPr="00123F66">
        <w:rPr>
          <w:rFonts w:ascii="仿宋" w:eastAsia="仿宋" w:hAnsi="仿宋"/>
          <w:sz w:val="32"/>
          <w:szCs w:val="32"/>
        </w:rPr>
        <w:t>37.50%</w:t>
      </w:r>
      <w:r w:rsidRPr="00123F66">
        <w:rPr>
          <w:rFonts w:ascii="仿宋" w:eastAsia="仿宋" w:hAnsi="仿宋" w:hint="eastAsia"/>
          <w:sz w:val="32"/>
          <w:szCs w:val="32"/>
        </w:rPr>
        <w:t>上升</w:t>
      </w:r>
      <w:r w:rsidRPr="00123F66">
        <w:rPr>
          <w:rFonts w:ascii="仿宋" w:eastAsia="仿宋" w:hAnsi="仿宋"/>
          <w:sz w:val="32"/>
          <w:szCs w:val="32"/>
        </w:rPr>
        <w:t>1.3</w:t>
      </w:r>
      <w:r w:rsidRPr="00123F66">
        <w:rPr>
          <w:rFonts w:ascii="仿宋" w:eastAsia="仿宋" w:hAnsi="仿宋" w:hint="eastAsia"/>
          <w:sz w:val="32"/>
          <w:szCs w:val="32"/>
        </w:rPr>
        <w:t>个百分点，比</w:t>
      </w:r>
      <w:r w:rsidRPr="00123F66">
        <w:rPr>
          <w:rFonts w:ascii="仿宋" w:eastAsia="仿宋" w:hAnsi="仿宋"/>
          <w:sz w:val="32"/>
          <w:szCs w:val="32"/>
        </w:rPr>
        <w:t>2020</w:t>
      </w:r>
      <w:r w:rsidRPr="00123F66">
        <w:rPr>
          <w:rFonts w:ascii="仿宋" w:eastAsia="仿宋" w:hAnsi="仿宋" w:hint="eastAsia"/>
          <w:sz w:val="32"/>
          <w:szCs w:val="32"/>
        </w:rPr>
        <w:t>年的</w:t>
      </w:r>
      <w:r w:rsidRPr="00123F66">
        <w:rPr>
          <w:rFonts w:ascii="仿宋" w:eastAsia="仿宋" w:hAnsi="仿宋"/>
          <w:sz w:val="32"/>
          <w:szCs w:val="32"/>
        </w:rPr>
        <w:t>37.9%</w:t>
      </w:r>
      <w:r w:rsidRPr="00123F66">
        <w:rPr>
          <w:rFonts w:ascii="仿宋" w:eastAsia="仿宋" w:hAnsi="仿宋" w:hint="eastAsia"/>
          <w:sz w:val="32"/>
          <w:szCs w:val="32"/>
        </w:rPr>
        <w:t>上升了</w:t>
      </w:r>
      <w:r w:rsidRPr="00123F66">
        <w:rPr>
          <w:rFonts w:ascii="仿宋" w:eastAsia="仿宋" w:hAnsi="仿宋"/>
          <w:sz w:val="32"/>
          <w:szCs w:val="32"/>
        </w:rPr>
        <w:t>0.9</w:t>
      </w:r>
      <w:r w:rsidRPr="00123F66">
        <w:rPr>
          <w:rFonts w:ascii="仿宋" w:eastAsia="仿宋" w:hAnsi="仿宋" w:hint="eastAsia"/>
          <w:sz w:val="32"/>
          <w:szCs w:val="32"/>
        </w:rPr>
        <w:t>个百分点，比</w:t>
      </w:r>
      <w:r w:rsidRPr="00123F66">
        <w:rPr>
          <w:rFonts w:ascii="仿宋" w:eastAsia="仿宋" w:hAnsi="仿宋"/>
          <w:sz w:val="32"/>
          <w:szCs w:val="32"/>
        </w:rPr>
        <w:t>2019</w:t>
      </w:r>
      <w:r w:rsidRPr="00123F66">
        <w:rPr>
          <w:rFonts w:ascii="仿宋" w:eastAsia="仿宋" w:hAnsi="仿宋" w:hint="eastAsia"/>
          <w:sz w:val="32"/>
          <w:szCs w:val="32"/>
        </w:rPr>
        <w:t>年的</w:t>
      </w:r>
      <w:r w:rsidRPr="00123F66">
        <w:rPr>
          <w:rFonts w:ascii="仿宋" w:eastAsia="仿宋" w:hAnsi="仿宋"/>
          <w:sz w:val="32"/>
          <w:szCs w:val="32"/>
        </w:rPr>
        <w:t>50.05%</w:t>
      </w:r>
      <w:r w:rsidRPr="00123F66">
        <w:rPr>
          <w:rFonts w:ascii="仿宋" w:eastAsia="仿宋" w:hAnsi="仿宋" w:hint="eastAsia"/>
          <w:sz w:val="32"/>
          <w:szCs w:val="32"/>
        </w:rPr>
        <w:t>下降了</w:t>
      </w:r>
      <w:r w:rsidRPr="00123F66">
        <w:rPr>
          <w:rFonts w:ascii="仿宋" w:eastAsia="仿宋" w:hAnsi="仿宋"/>
          <w:sz w:val="32"/>
          <w:szCs w:val="32"/>
        </w:rPr>
        <w:t>11.25</w:t>
      </w:r>
      <w:r w:rsidRPr="00123F66">
        <w:rPr>
          <w:rFonts w:ascii="仿宋" w:eastAsia="仿宋" w:hAnsi="仿宋" w:hint="eastAsia"/>
          <w:sz w:val="32"/>
          <w:szCs w:val="32"/>
        </w:rPr>
        <w:t>个百分点。其中：</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1</w:t>
      </w:r>
      <w:r w:rsidRPr="00123F66">
        <w:rPr>
          <w:rFonts w:ascii="仿宋" w:eastAsia="仿宋" w:hAnsi="仿宋" w:hint="eastAsia"/>
          <w:sz w:val="32"/>
          <w:szCs w:val="32"/>
        </w:rPr>
        <w:t>、资产评估收入</w:t>
      </w:r>
      <w:r w:rsidRPr="00123F66">
        <w:rPr>
          <w:rFonts w:ascii="仿宋" w:eastAsia="仿宋" w:hAnsi="仿宋"/>
          <w:sz w:val="32"/>
          <w:szCs w:val="32"/>
        </w:rPr>
        <w:t>500</w:t>
      </w:r>
      <w:r w:rsidRPr="00123F66">
        <w:rPr>
          <w:rFonts w:ascii="仿宋" w:eastAsia="仿宋" w:hAnsi="仿宋" w:hint="eastAsia"/>
          <w:sz w:val="32"/>
          <w:szCs w:val="32"/>
        </w:rPr>
        <w:t>万元以上的有</w:t>
      </w:r>
      <w:r w:rsidRPr="00123F66">
        <w:rPr>
          <w:rFonts w:ascii="仿宋" w:eastAsia="仿宋" w:hAnsi="仿宋"/>
          <w:sz w:val="32"/>
          <w:szCs w:val="32"/>
        </w:rPr>
        <w:t>10</w:t>
      </w:r>
      <w:r w:rsidRPr="00123F66">
        <w:rPr>
          <w:rFonts w:ascii="仿宋" w:eastAsia="仿宋" w:hAnsi="仿宋" w:hint="eastAsia"/>
          <w:sz w:val="32"/>
          <w:szCs w:val="32"/>
        </w:rPr>
        <w:t>家，占机构总数的</w:t>
      </w:r>
      <w:r w:rsidRPr="00123F66">
        <w:rPr>
          <w:rFonts w:ascii="仿宋" w:eastAsia="仿宋" w:hAnsi="仿宋"/>
          <w:sz w:val="32"/>
          <w:szCs w:val="32"/>
        </w:rPr>
        <w:t>7.69%</w:t>
      </w:r>
      <w:r w:rsidRPr="00123F66">
        <w:rPr>
          <w:rFonts w:ascii="仿宋" w:eastAsia="仿宋" w:hAnsi="仿宋" w:hint="eastAsia"/>
          <w:sz w:val="32"/>
          <w:szCs w:val="32"/>
        </w:rPr>
        <w:t>，与上年下降</w:t>
      </w:r>
      <w:r w:rsidRPr="00123F66">
        <w:rPr>
          <w:rFonts w:ascii="仿宋" w:eastAsia="仿宋" w:hAnsi="仿宋"/>
          <w:sz w:val="32"/>
          <w:szCs w:val="32"/>
        </w:rPr>
        <w:t>0.9</w:t>
      </w:r>
      <w:r w:rsidRPr="00123F66">
        <w:rPr>
          <w:rFonts w:ascii="仿宋" w:eastAsia="仿宋" w:hAnsi="仿宋" w:hint="eastAsia"/>
          <w:sz w:val="32"/>
          <w:szCs w:val="32"/>
        </w:rPr>
        <w:t>个百分点，收入达</w:t>
      </w:r>
      <w:r w:rsidRPr="00123F66">
        <w:rPr>
          <w:rFonts w:ascii="仿宋" w:eastAsia="仿宋" w:hAnsi="仿宋"/>
          <w:sz w:val="32"/>
          <w:szCs w:val="32"/>
        </w:rPr>
        <w:t>7,357.95</w:t>
      </w:r>
      <w:r w:rsidRPr="00123F66">
        <w:rPr>
          <w:rFonts w:ascii="仿宋" w:eastAsia="仿宋" w:hAnsi="仿宋" w:hint="eastAsia"/>
          <w:sz w:val="32"/>
          <w:szCs w:val="32"/>
        </w:rPr>
        <w:t>万元，占整个资产评估收入数的</w:t>
      </w:r>
      <w:r w:rsidRPr="00123F66">
        <w:rPr>
          <w:rFonts w:ascii="仿宋" w:eastAsia="仿宋" w:hAnsi="仿宋"/>
          <w:sz w:val="32"/>
          <w:szCs w:val="32"/>
        </w:rPr>
        <w:t>34.69%</w:t>
      </w:r>
      <w:r w:rsidRPr="00123F66">
        <w:rPr>
          <w:rFonts w:ascii="仿宋" w:eastAsia="仿宋" w:hAnsi="仿宋" w:hint="eastAsia"/>
          <w:sz w:val="32"/>
          <w:szCs w:val="32"/>
        </w:rPr>
        <w:t>，比上年收入数</w:t>
      </w:r>
      <w:r w:rsidRPr="00123F66">
        <w:rPr>
          <w:rFonts w:ascii="仿宋" w:eastAsia="仿宋" w:hAnsi="仿宋"/>
          <w:sz w:val="32"/>
          <w:szCs w:val="32"/>
        </w:rPr>
        <w:t>9,002.57</w:t>
      </w:r>
      <w:r w:rsidRPr="00123F66">
        <w:rPr>
          <w:rFonts w:ascii="仿宋" w:eastAsia="仿宋" w:hAnsi="仿宋" w:hint="eastAsia"/>
          <w:sz w:val="32"/>
          <w:szCs w:val="32"/>
        </w:rPr>
        <w:t>万元下降了</w:t>
      </w:r>
      <w:r w:rsidRPr="00123F66">
        <w:rPr>
          <w:rFonts w:ascii="仿宋" w:eastAsia="仿宋" w:hAnsi="仿宋"/>
          <w:sz w:val="32"/>
          <w:szCs w:val="32"/>
        </w:rPr>
        <w:t>1,644.62</w:t>
      </w:r>
      <w:r w:rsidRPr="00123F66">
        <w:rPr>
          <w:rFonts w:ascii="仿宋" w:eastAsia="仿宋" w:hAnsi="仿宋" w:hint="eastAsia"/>
          <w:sz w:val="32"/>
          <w:szCs w:val="32"/>
        </w:rPr>
        <w:t>万元，比上年占比</w:t>
      </w:r>
      <w:r w:rsidRPr="00123F66">
        <w:rPr>
          <w:rFonts w:ascii="仿宋" w:eastAsia="仿宋" w:hAnsi="仿宋"/>
          <w:sz w:val="32"/>
          <w:szCs w:val="32"/>
        </w:rPr>
        <w:t>43.73%</w:t>
      </w:r>
      <w:r w:rsidRPr="00123F66">
        <w:rPr>
          <w:rFonts w:ascii="仿宋" w:eastAsia="仿宋" w:hAnsi="仿宋" w:hint="eastAsia"/>
          <w:sz w:val="32"/>
          <w:szCs w:val="32"/>
        </w:rPr>
        <w:t>下降</w:t>
      </w:r>
      <w:r w:rsidRPr="00123F66">
        <w:rPr>
          <w:rFonts w:ascii="仿宋" w:eastAsia="仿宋" w:hAnsi="仿宋"/>
          <w:sz w:val="32"/>
          <w:szCs w:val="32"/>
        </w:rPr>
        <w:t>9.04</w:t>
      </w:r>
      <w:r w:rsidRPr="00123F66">
        <w:rPr>
          <w:rFonts w:ascii="仿宋" w:eastAsia="仿宋" w:hAnsi="仿宋" w:hint="eastAsia"/>
          <w:sz w:val="32"/>
          <w:szCs w:val="32"/>
        </w:rPr>
        <w:t>个百分点。其中：</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⑴</w:t>
      </w:r>
      <w:r w:rsidRPr="00123F66">
        <w:rPr>
          <w:rFonts w:ascii="仿宋" w:eastAsia="仿宋" w:hAnsi="仿宋"/>
          <w:sz w:val="32"/>
          <w:szCs w:val="32"/>
        </w:rPr>
        <w:t xml:space="preserve"> </w:t>
      </w:r>
      <w:r w:rsidRPr="00123F66">
        <w:rPr>
          <w:rFonts w:ascii="仿宋" w:eastAsia="仿宋" w:hAnsi="仿宋" w:hint="eastAsia"/>
          <w:sz w:val="32"/>
          <w:szCs w:val="32"/>
        </w:rPr>
        <w:t>资产评估收入超千万元的评估机构有</w:t>
      </w:r>
      <w:r w:rsidRPr="00123F66">
        <w:rPr>
          <w:rFonts w:ascii="仿宋" w:eastAsia="仿宋" w:hAnsi="仿宋"/>
          <w:sz w:val="32"/>
          <w:szCs w:val="32"/>
        </w:rPr>
        <w:t>1</w:t>
      </w:r>
      <w:r w:rsidRPr="00123F66">
        <w:rPr>
          <w:rFonts w:ascii="仿宋" w:eastAsia="仿宋" w:hAnsi="仿宋" w:hint="eastAsia"/>
          <w:sz w:val="32"/>
          <w:szCs w:val="32"/>
        </w:rPr>
        <w:t>家（中联广西公司），比上年减少</w:t>
      </w:r>
      <w:r w:rsidRPr="00123F66">
        <w:rPr>
          <w:rFonts w:ascii="仿宋" w:eastAsia="仿宋" w:hAnsi="仿宋"/>
          <w:sz w:val="32"/>
          <w:szCs w:val="32"/>
        </w:rPr>
        <w:t>1</w:t>
      </w:r>
      <w:r w:rsidRPr="00123F66">
        <w:rPr>
          <w:rFonts w:ascii="仿宋" w:eastAsia="仿宋" w:hAnsi="仿宋" w:hint="eastAsia"/>
          <w:sz w:val="32"/>
          <w:szCs w:val="32"/>
        </w:rPr>
        <w:t>家，收入达</w:t>
      </w:r>
      <w:r w:rsidRPr="00123F66">
        <w:rPr>
          <w:rFonts w:ascii="仿宋" w:eastAsia="仿宋" w:hAnsi="仿宋"/>
          <w:sz w:val="32"/>
          <w:szCs w:val="32"/>
        </w:rPr>
        <w:t>1,312.69</w:t>
      </w:r>
      <w:r w:rsidRPr="00123F66">
        <w:rPr>
          <w:rFonts w:ascii="仿宋" w:eastAsia="仿宋" w:hAnsi="仿宋" w:hint="eastAsia"/>
          <w:sz w:val="32"/>
          <w:szCs w:val="32"/>
        </w:rPr>
        <w:t>万元，占整个资产评估收入的</w:t>
      </w:r>
      <w:r w:rsidRPr="00123F66">
        <w:rPr>
          <w:rFonts w:ascii="仿宋" w:eastAsia="仿宋" w:hAnsi="仿宋"/>
          <w:sz w:val="32"/>
          <w:szCs w:val="32"/>
        </w:rPr>
        <w:t>6.19%</w:t>
      </w:r>
      <w:r w:rsidRPr="00123F66">
        <w:rPr>
          <w:rFonts w:ascii="仿宋" w:eastAsia="仿宋" w:hAnsi="仿宋" w:hint="eastAsia"/>
          <w:sz w:val="32"/>
          <w:szCs w:val="32"/>
        </w:rPr>
        <w:t>，比上年收入数</w:t>
      </w:r>
      <w:r w:rsidRPr="00123F66">
        <w:rPr>
          <w:rFonts w:ascii="仿宋" w:eastAsia="仿宋" w:hAnsi="仿宋"/>
          <w:sz w:val="32"/>
          <w:szCs w:val="32"/>
        </w:rPr>
        <w:t>2,631.73</w:t>
      </w:r>
      <w:r w:rsidRPr="00123F66">
        <w:rPr>
          <w:rFonts w:ascii="仿宋" w:eastAsia="仿宋" w:hAnsi="仿宋" w:hint="eastAsia"/>
          <w:sz w:val="32"/>
          <w:szCs w:val="32"/>
        </w:rPr>
        <w:t>万元下降</w:t>
      </w:r>
      <w:r w:rsidRPr="00123F66">
        <w:rPr>
          <w:rFonts w:ascii="仿宋" w:eastAsia="仿宋" w:hAnsi="仿宋"/>
          <w:sz w:val="32"/>
          <w:szCs w:val="32"/>
        </w:rPr>
        <w:t>1,319.04</w:t>
      </w:r>
      <w:r w:rsidRPr="00123F66">
        <w:rPr>
          <w:rFonts w:ascii="仿宋" w:eastAsia="仿宋" w:hAnsi="仿宋" w:hint="eastAsia"/>
          <w:sz w:val="32"/>
          <w:szCs w:val="32"/>
        </w:rPr>
        <w:t>万元，比上年占比下降</w:t>
      </w:r>
      <w:r w:rsidRPr="00123F66">
        <w:rPr>
          <w:rFonts w:ascii="仿宋" w:eastAsia="仿宋" w:hAnsi="仿宋"/>
          <w:sz w:val="32"/>
          <w:szCs w:val="32"/>
        </w:rPr>
        <w:t>6.59</w:t>
      </w:r>
      <w:r w:rsidRPr="00123F66">
        <w:rPr>
          <w:rFonts w:ascii="仿宋" w:eastAsia="仿宋" w:hAnsi="仿宋" w:hint="eastAsia"/>
          <w:sz w:val="32"/>
          <w:szCs w:val="32"/>
        </w:rPr>
        <w:t>个百分点；</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⑵</w:t>
      </w:r>
      <w:r w:rsidRPr="00123F66">
        <w:rPr>
          <w:rFonts w:ascii="仿宋" w:eastAsia="仿宋" w:hAnsi="仿宋"/>
          <w:sz w:val="32"/>
          <w:szCs w:val="32"/>
        </w:rPr>
        <w:t xml:space="preserve"> </w:t>
      </w:r>
      <w:r w:rsidRPr="00123F66">
        <w:rPr>
          <w:rFonts w:ascii="仿宋" w:eastAsia="仿宋" w:hAnsi="仿宋" w:hint="eastAsia"/>
          <w:sz w:val="32"/>
          <w:szCs w:val="32"/>
        </w:rPr>
        <w:t>资产评估收入</w:t>
      </w:r>
      <w:r w:rsidRPr="00123F66">
        <w:rPr>
          <w:rFonts w:ascii="仿宋" w:eastAsia="仿宋" w:hAnsi="仿宋"/>
          <w:sz w:val="32"/>
          <w:szCs w:val="32"/>
        </w:rPr>
        <w:t>500-1000</w:t>
      </w:r>
      <w:r w:rsidRPr="00123F66">
        <w:rPr>
          <w:rFonts w:ascii="仿宋" w:eastAsia="仿宋" w:hAnsi="仿宋" w:hint="eastAsia"/>
          <w:sz w:val="32"/>
          <w:szCs w:val="32"/>
        </w:rPr>
        <w:t>万元以上的评估机构有</w:t>
      </w:r>
      <w:r w:rsidRPr="00123F66">
        <w:rPr>
          <w:rFonts w:ascii="仿宋" w:eastAsia="仿宋" w:hAnsi="仿宋"/>
          <w:sz w:val="32"/>
          <w:szCs w:val="32"/>
        </w:rPr>
        <w:t>9</w:t>
      </w:r>
      <w:r w:rsidRPr="00123F66">
        <w:rPr>
          <w:rFonts w:ascii="仿宋" w:eastAsia="仿宋" w:hAnsi="仿宋" w:hint="eastAsia"/>
          <w:sz w:val="32"/>
          <w:szCs w:val="32"/>
        </w:rPr>
        <w:t>家（广西信达友邦、广西桂科资产房地产、广西众益、广西中德勤、广西旗开、广西中阳、广西中银信通、广西中天银、广西桂科），与上年持平，收入达</w:t>
      </w:r>
      <w:r w:rsidRPr="00123F66">
        <w:rPr>
          <w:rFonts w:ascii="仿宋" w:eastAsia="仿宋" w:hAnsi="仿宋"/>
          <w:sz w:val="32"/>
          <w:szCs w:val="32"/>
        </w:rPr>
        <w:t>6,045.26</w:t>
      </w:r>
      <w:r w:rsidRPr="00123F66">
        <w:rPr>
          <w:rFonts w:ascii="仿宋" w:eastAsia="仿宋" w:hAnsi="仿宋" w:hint="eastAsia"/>
          <w:sz w:val="32"/>
          <w:szCs w:val="32"/>
        </w:rPr>
        <w:t>万元，占整个资产评估收入数的</w:t>
      </w:r>
      <w:r w:rsidRPr="00123F66">
        <w:rPr>
          <w:rFonts w:ascii="仿宋" w:eastAsia="仿宋" w:hAnsi="仿宋"/>
          <w:sz w:val="32"/>
          <w:szCs w:val="32"/>
        </w:rPr>
        <w:t>28.50%</w:t>
      </w:r>
      <w:r w:rsidRPr="00123F66">
        <w:rPr>
          <w:rFonts w:ascii="仿宋" w:eastAsia="仿宋" w:hAnsi="仿宋" w:hint="eastAsia"/>
          <w:sz w:val="32"/>
          <w:szCs w:val="32"/>
        </w:rPr>
        <w:t>，比上年收入数</w:t>
      </w:r>
      <w:r w:rsidRPr="00123F66">
        <w:rPr>
          <w:rFonts w:ascii="仿宋" w:eastAsia="仿宋" w:hAnsi="仿宋"/>
          <w:sz w:val="32"/>
          <w:szCs w:val="32"/>
        </w:rPr>
        <w:t>6,370.84</w:t>
      </w:r>
      <w:r w:rsidRPr="00123F66">
        <w:rPr>
          <w:rFonts w:ascii="仿宋" w:eastAsia="仿宋" w:hAnsi="仿宋" w:hint="eastAsia"/>
          <w:sz w:val="32"/>
          <w:szCs w:val="32"/>
        </w:rPr>
        <w:t>万元增长</w:t>
      </w:r>
      <w:r w:rsidRPr="00123F66">
        <w:rPr>
          <w:rFonts w:ascii="仿宋" w:eastAsia="仿宋" w:hAnsi="仿宋"/>
          <w:sz w:val="32"/>
          <w:szCs w:val="32"/>
        </w:rPr>
        <w:t>325.58</w:t>
      </w:r>
      <w:r w:rsidRPr="00123F66">
        <w:rPr>
          <w:rFonts w:ascii="仿宋" w:eastAsia="仿宋" w:hAnsi="仿宋" w:hint="eastAsia"/>
          <w:sz w:val="32"/>
          <w:szCs w:val="32"/>
        </w:rPr>
        <w:t>万元，比上年占比</w:t>
      </w:r>
      <w:r w:rsidRPr="00123F66">
        <w:rPr>
          <w:rFonts w:ascii="仿宋" w:eastAsia="仿宋" w:hAnsi="仿宋"/>
          <w:sz w:val="32"/>
          <w:szCs w:val="32"/>
        </w:rPr>
        <w:t>30.95%</w:t>
      </w:r>
      <w:r w:rsidRPr="00123F66">
        <w:rPr>
          <w:rFonts w:ascii="仿宋" w:eastAsia="仿宋" w:hAnsi="仿宋" w:hint="eastAsia"/>
          <w:sz w:val="32"/>
          <w:szCs w:val="32"/>
        </w:rPr>
        <w:t>减少了</w:t>
      </w:r>
      <w:r w:rsidRPr="00123F66">
        <w:rPr>
          <w:rFonts w:ascii="仿宋" w:eastAsia="仿宋" w:hAnsi="仿宋"/>
          <w:sz w:val="32"/>
          <w:szCs w:val="32"/>
        </w:rPr>
        <w:t>2.45</w:t>
      </w:r>
      <w:r w:rsidRPr="00123F66">
        <w:rPr>
          <w:rFonts w:ascii="仿宋" w:eastAsia="仿宋" w:hAnsi="仿宋" w:hint="eastAsia"/>
          <w:sz w:val="32"/>
          <w:szCs w:val="32"/>
        </w:rPr>
        <w:t>个百分点。</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w:t>
      </w:r>
      <w:r w:rsidRPr="00123F66">
        <w:rPr>
          <w:rFonts w:ascii="仿宋" w:eastAsia="仿宋" w:hAnsi="仿宋" w:hint="eastAsia"/>
          <w:sz w:val="32"/>
          <w:szCs w:val="32"/>
        </w:rPr>
        <w:t>、企业价值评估收入</w:t>
      </w:r>
      <w:r w:rsidRPr="00123F66">
        <w:rPr>
          <w:rFonts w:ascii="仿宋" w:eastAsia="仿宋" w:hAnsi="仿宋"/>
          <w:sz w:val="32"/>
          <w:szCs w:val="32"/>
        </w:rPr>
        <w:t>100</w:t>
      </w:r>
      <w:r w:rsidRPr="00123F66">
        <w:rPr>
          <w:rFonts w:ascii="仿宋" w:eastAsia="仿宋" w:hAnsi="仿宋" w:hint="eastAsia"/>
          <w:sz w:val="32"/>
          <w:szCs w:val="32"/>
        </w:rPr>
        <w:t>万元以上的机构有</w:t>
      </w:r>
      <w:r w:rsidRPr="00123F66">
        <w:rPr>
          <w:rFonts w:ascii="仿宋" w:eastAsia="仿宋" w:hAnsi="仿宋"/>
          <w:sz w:val="32"/>
          <w:szCs w:val="32"/>
        </w:rPr>
        <w:t>12</w:t>
      </w:r>
      <w:r w:rsidRPr="00123F66">
        <w:rPr>
          <w:rFonts w:ascii="仿宋" w:eastAsia="仿宋" w:hAnsi="仿宋" w:hint="eastAsia"/>
          <w:sz w:val="32"/>
          <w:szCs w:val="32"/>
        </w:rPr>
        <w:t>家（广西信达友邦、南宁同瑞、广西桂科资产房地产、中联广西分公司、广西同德、广西众益、广西桂科、广西中阳、广西永兴、中通诚广西分公司、广西科正、广西方中），占机构数的</w:t>
      </w:r>
      <w:r w:rsidRPr="00123F66">
        <w:rPr>
          <w:rFonts w:ascii="仿宋" w:eastAsia="仿宋" w:hAnsi="仿宋"/>
          <w:sz w:val="32"/>
          <w:szCs w:val="32"/>
        </w:rPr>
        <w:t>9.23%</w:t>
      </w:r>
      <w:r w:rsidRPr="00123F66">
        <w:rPr>
          <w:rFonts w:ascii="仿宋" w:eastAsia="仿宋" w:hAnsi="仿宋" w:hint="eastAsia"/>
          <w:sz w:val="32"/>
          <w:szCs w:val="32"/>
        </w:rPr>
        <w:t>，与上年持平，收入达</w:t>
      </w:r>
      <w:r w:rsidRPr="00123F66">
        <w:rPr>
          <w:rFonts w:ascii="仿宋" w:eastAsia="仿宋" w:hAnsi="仿宋"/>
          <w:sz w:val="32"/>
          <w:szCs w:val="32"/>
        </w:rPr>
        <w:t>2,808.08</w:t>
      </w:r>
      <w:r w:rsidRPr="00123F66">
        <w:rPr>
          <w:rFonts w:ascii="仿宋" w:eastAsia="仿宋" w:hAnsi="仿宋" w:hint="eastAsia"/>
          <w:sz w:val="32"/>
          <w:szCs w:val="32"/>
        </w:rPr>
        <w:t>万元，占资产评估收入数的</w:t>
      </w:r>
      <w:r w:rsidRPr="00123F66">
        <w:rPr>
          <w:rFonts w:ascii="仿宋" w:eastAsia="仿宋" w:hAnsi="仿宋"/>
          <w:sz w:val="32"/>
          <w:szCs w:val="32"/>
        </w:rPr>
        <w:t>13.24%</w:t>
      </w:r>
      <w:r w:rsidRPr="00123F66">
        <w:rPr>
          <w:rFonts w:ascii="仿宋" w:eastAsia="仿宋" w:hAnsi="仿宋" w:hint="eastAsia"/>
          <w:sz w:val="32"/>
          <w:szCs w:val="32"/>
        </w:rPr>
        <w:t>，比上年收入数</w:t>
      </w:r>
      <w:r w:rsidRPr="00123F66">
        <w:rPr>
          <w:rFonts w:ascii="仿宋" w:eastAsia="仿宋" w:hAnsi="仿宋"/>
          <w:sz w:val="32"/>
          <w:szCs w:val="32"/>
        </w:rPr>
        <w:t>2,862.50</w:t>
      </w:r>
      <w:r w:rsidRPr="00123F66">
        <w:rPr>
          <w:rFonts w:ascii="仿宋" w:eastAsia="仿宋" w:hAnsi="仿宋" w:hint="eastAsia"/>
          <w:sz w:val="32"/>
          <w:szCs w:val="32"/>
        </w:rPr>
        <w:t>万元减少</w:t>
      </w:r>
      <w:r w:rsidRPr="00123F66">
        <w:rPr>
          <w:rFonts w:ascii="仿宋" w:eastAsia="仿宋" w:hAnsi="仿宋"/>
          <w:sz w:val="32"/>
          <w:szCs w:val="32"/>
        </w:rPr>
        <w:t>54.42</w:t>
      </w:r>
      <w:r w:rsidRPr="00123F66">
        <w:rPr>
          <w:rFonts w:ascii="仿宋" w:eastAsia="仿宋" w:hAnsi="仿宋" w:hint="eastAsia"/>
          <w:sz w:val="32"/>
          <w:szCs w:val="32"/>
        </w:rPr>
        <w:t>万元，比上年占比</w:t>
      </w:r>
      <w:r w:rsidRPr="00123F66">
        <w:rPr>
          <w:rFonts w:ascii="仿宋" w:eastAsia="仿宋" w:hAnsi="仿宋"/>
          <w:sz w:val="32"/>
          <w:szCs w:val="32"/>
        </w:rPr>
        <w:t>13.90%</w:t>
      </w:r>
      <w:r w:rsidRPr="00123F66">
        <w:rPr>
          <w:rFonts w:ascii="仿宋" w:eastAsia="仿宋" w:hAnsi="仿宋" w:hint="eastAsia"/>
          <w:sz w:val="32"/>
          <w:szCs w:val="32"/>
        </w:rPr>
        <w:t>减少了</w:t>
      </w:r>
      <w:r w:rsidRPr="00123F66">
        <w:rPr>
          <w:rFonts w:ascii="仿宋" w:eastAsia="仿宋" w:hAnsi="仿宋"/>
          <w:sz w:val="32"/>
          <w:szCs w:val="32"/>
        </w:rPr>
        <w:t>0.66</w:t>
      </w:r>
      <w:r w:rsidRPr="00123F66">
        <w:rPr>
          <w:rFonts w:ascii="仿宋" w:eastAsia="仿宋" w:hAnsi="仿宋" w:hint="eastAsia"/>
          <w:sz w:val="32"/>
          <w:szCs w:val="32"/>
        </w:rPr>
        <w:t>个百分点。广西信达友邦稳居鳌头，企业价值评估收入超过</w:t>
      </w:r>
      <w:r w:rsidRPr="00123F66">
        <w:rPr>
          <w:rFonts w:ascii="仿宋" w:eastAsia="仿宋" w:hAnsi="仿宋"/>
          <w:sz w:val="32"/>
          <w:szCs w:val="32"/>
        </w:rPr>
        <w:t>560</w:t>
      </w:r>
      <w:r w:rsidRPr="00123F66">
        <w:rPr>
          <w:rFonts w:ascii="仿宋" w:eastAsia="仿宋" w:hAnsi="仿宋" w:hint="eastAsia"/>
          <w:sz w:val="32"/>
          <w:szCs w:val="32"/>
        </w:rPr>
        <w:t>万元以上，遥遥领先。</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3</w:t>
      </w:r>
      <w:r w:rsidRPr="00123F66">
        <w:rPr>
          <w:rFonts w:ascii="仿宋" w:eastAsia="仿宋" w:hAnsi="仿宋" w:hint="eastAsia"/>
          <w:sz w:val="32"/>
          <w:szCs w:val="32"/>
        </w:rPr>
        <w:t>、资产评估收入低于</w:t>
      </w:r>
      <w:r w:rsidRPr="00123F66">
        <w:rPr>
          <w:rFonts w:ascii="仿宋" w:eastAsia="仿宋" w:hAnsi="仿宋"/>
          <w:sz w:val="32"/>
          <w:szCs w:val="32"/>
        </w:rPr>
        <w:t>10</w:t>
      </w:r>
      <w:r w:rsidRPr="00123F66">
        <w:rPr>
          <w:rFonts w:ascii="仿宋" w:eastAsia="仿宋" w:hAnsi="仿宋" w:hint="eastAsia"/>
          <w:sz w:val="32"/>
          <w:szCs w:val="32"/>
        </w:rPr>
        <w:t>万元的有</w:t>
      </w:r>
      <w:r w:rsidRPr="00123F66">
        <w:rPr>
          <w:rFonts w:ascii="仿宋" w:eastAsia="仿宋" w:hAnsi="仿宋"/>
          <w:sz w:val="32"/>
          <w:szCs w:val="32"/>
        </w:rPr>
        <w:t>33</w:t>
      </w:r>
      <w:r w:rsidRPr="00123F66">
        <w:rPr>
          <w:rFonts w:ascii="仿宋" w:eastAsia="仿宋" w:hAnsi="仿宋" w:hint="eastAsia"/>
          <w:sz w:val="32"/>
          <w:szCs w:val="32"/>
        </w:rPr>
        <w:t>家机构（其中有</w:t>
      </w:r>
      <w:r w:rsidRPr="00123F66">
        <w:rPr>
          <w:rFonts w:ascii="仿宋" w:eastAsia="仿宋" w:hAnsi="仿宋"/>
          <w:sz w:val="32"/>
          <w:szCs w:val="32"/>
        </w:rPr>
        <w:t>15</w:t>
      </w:r>
      <w:r w:rsidRPr="00123F66">
        <w:rPr>
          <w:rFonts w:ascii="仿宋" w:eastAsia="仿宋" w:hAnsi="仿宋" w:hint="eastAsia"/>
          <w:sz w:val="32"/>
          <w:szCs w:val="32"/>
        </w:rPr>
        <w:t>家“颗粒无收”），占机构数</w:t>
      </w:r>
      <w:r w:rsidRPr="00123F66">
        <w:rPr>
          <w:rFonts w:ascii="仿宋" w:eastAsia="仿宋" w:hAnsi="仿宋"/>
          <w:sz w:val="32"/>
          <w:szCs w:val="32"/>
        </w:rPr>
        <w:t>25.38%</w:t>
      </w:r>
      <w:r w:rsidRPr="00123F66">
        <w:rPr>
          <w:rFonts w:ascii="仿宋" w:eastAsia="仿宋" w:hAnsi="仿宋" w:hint="eastAsia"/>
          <w:sz w:val="32"/>
          <w:szCs w:val="32"/>
        </w:rPr>
        <w:t>。</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Ⅲ</w:t>
      </w:r>
      <w:r w:rsidRPr="00123F66">
        <w:rPr>
          <w:rFonts w:ascii="仿宋" w:eastAsia="仿宋" w:hAnsi="仿宋"/>
          <w:b/>
          <w:sz w:val="32"/>
          <w:szCs w:val="32"/>
        </w:rPr>
        <w:t>.</w:t>
      </w:r>
      <w:r w:rsidRPr="00123F66">
        <w:rPr>
          <w:rFonts w:ascii="仿宋" w:eastAsia="仿宋" w:hAnsi="仿宋" w:hint="eastAsia"/>
          <w:b/>
          <w:sz w:val="32"/>
          <w:szCs w:val="32"/>
        </w:rPr>
        <w:t>资产评估机构主营业务收入占关联机构总收入比重逐年上升</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年度资产评估机构的主营业务收入</w:t>
      </w:r>
      <w:r w:rsidRPr="00123F66">
        <w:rPr>
          <w:rFonts w:ascii="仿宋" w:eastAsia="仿宋" w:hAnsi="仿宋"/>
          <w:sz w:val="32"/>
          <w:szCs w:val="32"/>
        </w:rPr>
        <w:t>54,659.55</w:t>
      </w:r>
      <w:r w:rsidRPr="00123F66">
        <w:rPr>
          <w:rFonts w:ascii="仿宋" w:eastAsia="仿宋" w:hAnsi="仿宋" w:hint="eastAsia"/>
          <w:sz w:val="32"/>
          <w:szCs w:val="32"/>
        </w:rPr>
        <w:t>万元，占关联机构总收入</w:t>
      </w:r>
      <w:r w:rsidRPr="00123F66">
        <w:rPr>
          <w:rFonts w:ascii="仿宋" w:eastAsia="仿宋" w:hAnsi="仿宋"/>
          <w:sz w:val="32"/>
          <w:szCs w:val="32"/>
        </w:rPr>
        <w:t>99,618.12</w:t>
      </w:r>
      <w:r w:rsidRPr="00123F66">
        <w:rPr>
          <w:rFonts w:ascii="仿宋" w:eastAsia="仿宋" w:hAnsi="仿宋" w:hint="eastAsia"/>
          <w:sz w:val="32"/>
          <w:szCs w:val="32"/>
        </w:rPr>
        <w:t>万元的</w:t>
      </w:r>
      <w:r w:rsidRPr="00123F66">
        <w:rPr>
          <w:rFonts w:ascii="仿宋" w:eastAsia="仿宋" w:hAnsi="仿宋"/>
          <w:sz w:val="32"/>
          <w:szCs w:val="32"/>
        </w:rPr>
        <w:t>54.87%</w:t>
      </w:r>
      <w:r w:rsidRPr="00123F66">
        <w:rPr>
          <w:rFonts w:ascii="仿宋" w:eastAsia="仿宋" w:hAnsi="仿宋" w:hint="eastAsia"/>
          <w:sz w:val="32"/>
          <w:szCs w:val="32"/>
        </w:rPr>
        <w:t>，比</w:t>
      </w:r>
      <w:r w:rsidRPr="00123F66">
        <w:rPr>
          <w:rFonts w:ascii="仿宋" w:eastAsia="仿宋" w:hAnsi="仿宋"/>
          <w:sz w:val="32"/>
          <w:szCs w:val="32"/>
        </w:rPr>
        <w:t>2021</w:t>
      </w:r>
      <w:r w:rsidRPr="00123F66">
        <w:rPr>
          <w:rFonts w:ascii="仿宋" w:eastAsia="仿宋" w:hAnsi="仿宋" w:hint="eastAsia"/>
          <w:sz w:val="32"/>
          <w:szCs w:val="32"/>
        </w:rPr>
        <w:t>年的</w:t>
      </w:r>
      <w:r w:rsidRPr="00123F66">
        <w:rPr>
          <w:rFonts w:ascii="仿宋" w:eastAsia="仿宋" w:hAnsi="仿宋"/>
          <w:sz w:val="32"/>
          <w:szCs w:val="32"/>
        </w:rPr>
        <w:t>49.65%</w:t>
      </w:r>
      <w:r w:rsidRPr="00123F66">
        <w:rPr>
          <w:rFonts w:ascii="仿宋" w:eastAsia="仿宋" w:hAnsi="仿宋" w:hint="eastAsia"/>
          <w:sz w:val="32"/>
          <w:szCs w:val="32"/>
        </w:rPr>
        <w:t>上升了</w:t>
      </w:r>
      <w:r w:rsidRPr="00123F66">
        <w:rPr>
          <w:rFonts w:ascii="仿宋" w:eastAsia="仿宋" w:hAnsi="仿宋"/>
          <w:sz w:val="32"/>
          <w:szCs w:val="32"/>
        </w:rPr>
        <w:t>5.22</w:t>
      </w:r>
      <w:r w:rsidRPr="00123F66">
        <w:rPr>
          <w:rFonts w:ascii="仿宋" w:eastAsia="仿宋" w:hAnsi="仿宋" w:hint="eastAsia"/>
          <w:sz w:val="32"/>
          <w:szCs w:val="32"/>
        </w:rPr>
        <w:t>个百分点，比</w:t>
      </w:r>
      <w:r w:rsidRPr="00123F66">
        <w:rPr>
          <w:rFonts w:ascii="仿宋" w:eastAsia="仿宋" w:hAnsi="仿宋"/>
          <w:sz w:val="32"/>
          <w:szCs w:val="32"/>
        </w:rPr>
        <w:t>2020</w:t>
      </w:r>
      <w:r w:rsidRPr="00123F66">
        <w:rPr>
          <w:rFonts w:ascii="仿宋" w:eastAsia="仿宋" w:hAnsi="仿宋" w:hint="eastAsia"/>
          <w:sz w:val="32"/>
          <w:szCs w:val="32"/>
        </w:rPr>
        <w:t>年的</w:t>
      </w:r>
      <w:r w:rsidRPr="00123F66">
        <w:rPr>
          <w:rFonts w:ascii="仿宋" w:eastAsia="仿宋" w:hAnsi="仿宋"/>
          <w:sz w:val="32"/>
          <w:szCs w:val="32"/>
        </w:rPr>
        <w:t>48.77%</w:t>
      </w:r>
      <w:r w:rsidRPr="00123F66">
        <w:rPr>
          <w:rFonts w:ascii="仿宋" w:eastAsia="仿宋" w:hAnsi="仿宋" w:hint="eastAsia"/>
          <w:sz w:val="32"/>
          <w:szCs w:val="32"/>
        </w:rPr>
        <w:t>上升了</w:t>
      </w:r>
      <w:r w:rsidRPr="00123F66">
        <w:rPr>
          <w:rFonts w:ascii="仿宋" w:eastAsia="仿宋" w:hAnsi="仿宋"/>
          <w:sz w:val="32"/>
          <w:szCs w:val="32"/>
        </w:rPr>
        <w:t>6.1</w:t>
      </w:r>
      <w:r w:rsidRPr="00123F66">
        <w:rPr>
          <w:rFonts w:ascii="仿宋" w:eastAsia="仿宋" w:hAnsi="仿宋" w:hint="eastAsia"/>
          <w:sz w:val="32"/>
          <w:szCs w:val="32"/>
        </w:rPr>
        <w:t>个百分点。</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Ⅳ</w:t>
      </w:r>
      <w:r w:rsidRPr="00123F66">
        <w:rPr>
          <w:rFonts w:ascii="仿宋" w:eastAsia="仿宋" w:hAnsi="仿宋"/>
          <w:b/>
          <w:sz w:val="32"/>
          <w:szCs w:val="32"/>
        </w:rPr>
        <w:t>.</w:t>
      </w:r>
      <w:r w:rsidRPr="00123F66">
        <w:rPr>
          <w:rFonts w:ascii="仿宋" w:eastAsia="仿宋" w:hAnsi="仿宋" w:hint="eastAsia"/>
          <w:b/>
          <w:sz w:val="32"/>
          <w:szCs w:val="32"/>
        </w:rPr>
        <w:t>新增备案评估机构中的资产评估收入占比过低</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b/>
          <w:sz w:val="32"/>
          <w:szCs w:val="32"/>
        </w:rPr>
        <w:t>1</w:t>
      </w:r>
      <w:r w:rsidRPr="00123F66">
        <w:rPr>
          <w:rFonts w:ascii="仿宋" w:eastAsia="仿宋" w:hAnsi="仿宋" w:hint="eastAsia"/>
          <w:b/>
          <w:sz w:val="32"/>
          <w:szCs w:val="32"/>
        </w:rPr>
        <w:t>、新增备案评估机构提供外延性增量逐年减少</w:t>
      </w:r>
    </w:p>
    <w:p w:rsidR="00FE73FF" w:rsidRPr="00123F66" w:rsidRDefault="00FE73FF" w:rsidP="00507F76">
      <w:pPr>
        <w:spacing w:line="600" w:lineRule="exact"/>
        <w:ind w:firstLineChars="200" w:firstLine="31680"/>
        <w:rPr>
          <w:rFonts w:ascii="仿宋" w:eastAsia="仿宋" w:hAnsi="仿宋"/>
          <w:sz w:val="32"/>
          <w:szCs w:val="32"/>
          <w:highlight w:val="yellow"/>
        </w:rPr>
      </w:pPr>
      <w:r w:rsidRPr="00123F66">
        <w:rPr>
          <w:rFonts w:ascii="仿宋" w:eastAsia="仿宋" w:hAnsi="仿宋"/>
          <w:sz w:val="32"/>
          <w:szCs w:val="32"/>
        </w:rPr>
        <w:t>2022</w:t>
      </w:r>
      <w:r w:rsidRPr="00123F66">
        <w:rPr>
          <w:rFonts w:ascii="仿宋" w:eastAsia="仿宋" w:hAnsi="仿宋" w:hint="eastAsia"/>
          <w:sz w:val="32"/>
          <w:szCs w:val="32"/>
        </w:rPr>
        <w:t>年新备案评估机构</w:t>
      </w:r>
      <w:r w:rsidRPr="00123F66">
        <w:rPr>
          <w:rFonts w:ascii="仿宋" w:eastAsia="仿宋" w:hAnsi="仿宋"/>
          <w:sz w:val="32"/>
          <w:szCs w:val="32"/>
        </w:rPr>
        <w:t>7</w:t>
      </w:r>
      <w:r w:rsidRPr="00123F66">
        <w:rPr>
          <w:rFonts w:ascii="仿宋" w:eastAsia="仿宋" w:hAnsi="仿宋" w:hint="eastAsia"/>
          <w:sz w:val="32"/>
          <w:szCs w:val="32"/>
        </w:rPr>
        <w:t>家，占机构数的</w:t>
      </w:r>
      <w:r w:rsidRPr="00123F66">
        <w:rPr>
          <w:rFonts w:ascii="仿宋" w:eastAsia="仿宋" w:hAnsi="仿宋"/>
          <w:sz w:val="32"/>
          <w:szCs w:val="32"/>
        </w:rPr>
        <w:t>5.38%</w:t>
      </w:r>
      <w:r w:rsidRPr="00123F66">
        <w:rPr>
          <w:rFonts w:ascii="仿宋" w:eastAsia="仿宋" w:hAnsi="仿宋" w:hint="eastAsia"/>
          <w:sz w:val="32"/>
          <w:szCs w:val="32"/>
        </w:rPr>
        <w:t>，比</w:t>
      </w:r>
      <w:r w:rsidRPr="00123F66">
        <w:rPr>
          <w:rFonts w:ascii="仿宋" w:eastAsia="仿宋" w:hAnsi="仿宋"/>
          <w:sz w:val="32"/>
          <w:szCs w:val="32"/>
        </w:rPr>
        <w:t>2021</w:t>
      </w:r>
      <w:r w:rsidRPr="00123F66">
        <w:rPr>
          <w:rFonts w:ascii="仿宋" w:eastAsia="仿宋" w:hAnsi="仿宋" w:hint="eastAsia"/>
          <w:sz w:val="32"/>
          <w:szCs w:val="32"/>
        </w:rPr>
        <w:t>年当年备案</w:t>
      </w:r>
      <w:r w:rsidRPr="00123F66">
        <w:rPr>
          <w:rFonts w:ascii="仿宋" w:eastAsia="仿宋" w:hAnsi="仿宋"/>
          <w:sz w:val="32"/>
          <w:szCs w:val="32"/>
        </w:rPr>
        <w:t>18</w:t>
      </w:r>
      <w:r w:rsidRPr="00123F66">
        <w:rPr>
          <w:rFonts w:ascii="仿宋" w:eastAsia="仿宋" w:hAnsi="仿宋" w:hint="eastAsia"/>
          <w:sz w:val="32"/>
          <w:szCs w:val="32"/>
        </w:rPr>
        <w:t>家机构，减少</w:t>
      </w:r>
      <w:r w:rsidRPr="00123F66">
        <w:rPr>
          <w:rFonts w:ascii="仿宋" w:eastAsia="仿宋" w:hAnsi="仿宋"/>
          <w:sz w:val="32"/>
          <w:szCs w:val="32"/>
        </w:rPr>
        <w:t>11</w:t>
      </w:r>
      <w:r w:rsidRPr="00123F66">
        <w:rPr>
          <w:rFonts w:ascii="仿宋" w:eastAsia="仿宋" w:hAnsi="仿宋" w:hint="eastAsia"/>
          <w:sz w:val="32"/>
          <w:szCs w:val="32"/>
        </w:rPr>
        <w:t>家，比</w:t>
      </w:r>
      <w:r w:rsidRPr="00123F66">
        <w:rPr>
          <w:rFonts w:ascii="仿宋" w:eastAsia="仿宋" w:hAnsi="仿宋"/>
          <w:sz w:val="32"/>
          <w:szCs w:val="32"/>
        </w:rPr>
        <w:t>2020</w:t>
      </w:r>
      <w:r w:rsidRPr="00123F66">
        <w:rPr>
          <w:rFonts w:ascii="仿宋" w:eastAsia="仿宋" w:hAnsi="仿宋" w:hint="eastAsia"/>
          <w:sz w:val="32"/>
          <w:szCs w:val="32"/>
        </w:rPr>
        <w:t>年当年备案</w:t>
      </w:r>
      <w:r w:rsidRPr="00123F66">
        <w:rPr>
          <w:rFonts w:ascii="仿宋" w:eastAsia="仿宋" w:hAnsi="仿宋"/>
          <w:sz w:val="32"/>
          <w:szCs w:val="32"/>
        </w:rPr>
        <w:t>23</w:t>
      </w:r>
      <w:r w:rsidRPr="00123F66">
        <w:rPr>
          <w:rFonts w:ascii="仿宋" w:eastAsia="仿宋" w:hAnsi="仿宋" w:hint="eastAsia"/>
          <w:sz w:val="32"/>
          <w:szCs w:val="32"/>
        </w:rPr>
        <w:t>家机构少</w:t>
      </w:r>
      <w:r w:rsidRPr="00123F66">
        <w:rPr>
          <w:rFonts w:ascii="仿宋" w:eastAsia="仿宋" w:hAnsi="仿宋"/>
          <w:sz w:val="32"/>
          <w:szCs w:val="32"/>
        </w:rPr>
        <w:t>16</w:t>
      </w:r>
      <w:r w:rsidRPr="00123F66">
        <w:rPr>
          <w:rFonts w:ascii="仿宋" w:eastAsia="仿宋" w:hAnsi="仿宋" w:hint="eastAsia"/>
          <w:sz w:val="32"/>
          <w:szCs w:val="32"/>
        </w:rPr>
        <w:t>家，比</w:t>
      </w:r>
      <w:r w:rsidRPr="00123F66">
        <w:rPr>
          <w:rFonts w:ascii="仿宋" w:eastAsia="仿宋" w:hAnsi="仿宋"/>
          <w:sz w:val="32"/>
          <w:szCs w:val="32"/>
        </w:rPr>
        <w:t>2019</w:t>
      </w:r>
      <w:r w:rsidRPr="00123F66">
        <w:rPr>
          <w:rFonts w:ascii="仿宋" w:eastAsia="仿宋" w:hAnsi="仿宋" w:hint="eastAsia"/>
          <w:sz w:val="32"/>
          <w:szCs w:val="32"/>
        </w:rPr>
        <w:t>年当年备案</w:t>
      </w:r>
      <w:r w:rsidRPr="00123F66">
        <w:rPr>
          <w:rFonts w:ascii="仿宋" w:eastAsia="仿宋" w:hAnsi="仿宋"/>
          <w:sz w:val="32"/>
          <w:szCs w:val="32"/>
        </w:rPr>
        <w:t>12</w:t>
      </w:r>
      <w:r w:rsidRPr="00123F66">
        <w:rPr>
          <w:rFonts w:ascii="仿宋" w:eastAsia="仿宋" w:hAnsi="仿宋" w:hint="eastAsia"/>
          <w:sz w:val="32"/>
          <w:szCs w:val="32"/>
        </w:rPr>
        <w:t>家机构减少</w:t>
      </w:r>
      <w:r w:rsidRPr="00123F66">
        <w:rPr>
          <w:rFonts w:ascii="仿宋" w:eastAsia="仿宋" w:hAnsi="仿宋"/>
          <w:sz w:val="32"/>
          <w:szCs w:val="32"/>
        </w:rPr>
        <w:t>5</w:t>
      </w:r>
      <w:r w:rsidRPr="00123F66">
        <w:rPr>
          <w:rFonts w:ascii="仿宋" w:eastAsia="仿宋" w:hAnsi="仿宋" w:hint="eastAsia"/>
          <w:sz w:val="32"/>
          <w:szCs w:val="32"/>
        </w:rPr>
        <w:t>家（注：</w:t>
      </w:r>
      <w:r w:rsidRPr="00123F66">
        <w:rPr>
          <w:rFonts w:ascii="仿宋" w:eastAsia="仿宋" w:hAnsi="仿宋"/>
          <w:sz w:val="32"/>
          <w:szCs w:val="32"/>
        </w:rPr>
        <w:t>2018-2022</w:t>
      </w:r>
      <w:r w:rsidRPr="00123F66">
        <w:rPr>
          <w:rFonts w:ascii="仿宋" w:eastAsia="仿宋" w:hAnsi="仿宋" w:hint="eastAsia"/>
          <w:sz w:val="32"/>
          <w:szCs w:val="32"/>
        </w:rPr>
        <w:t>年，</w:t>
      </w:r>
      <w:r w:rsidRPr="00123F66">
        <w:rPr>
          <w:rFonts w:ascii="仿宋" w:eastAsia="仿宋" w:hAnsi="仿宋"/>
          <w:sz w:val="32"/>
          <w:szCs w:val="32"/>
        </w:rPr>
        <w:t>5</w:t>
      </w:r>
      <w:r w:rsidRPr="00123F66">
        <w:rPr>
          <w:rFonts w:ascii="仿宋" w:eastAsia="仿宋" w:hAnsi="仿宋" w:hint="eastAsia"/>
          <w:sz w:val="32"/>
          <w:szCs w:val="32"/>
        </w:rPr>
        <w:t>年累计新增备案评估机构</w:t>
      </w:r>
      <w:r w:rsidRPr="00123F66">
        <w:rPr>
          <w:rFonts w:ascii="仿宋" w:eastAsia="仿宋" w:hAnsi="仿宋"/>
          <w:sz w:val="32"/>
          <w:szCs w:val="32"/>
        </w:rPr>
        <w:t>79</w:t>
      </w:r>
      <w:r w:rsidRPr="00123F66">
        <w:rPr>
          <w:rFonts w:ascii="仿宋" w:eastAsia="仿宋" w:hAnsi="仿宋" w:hint="eastAsia"/>
          <w:sz w:val="32"/>
          <w:szCs w:val="32"/>
        </w:rPr>
        <w:t>家，占</w:t>
      </w:r>
      <w:r w:rsidRPr="00123F66">
        <w:rPr>
          <w:rFonts w:ascii="仿宋" w:eastAsia="仿宋" w:hAnsi="仿宋"/>
          <w:sz w:val="32"/>
          <w:szCs w:val="32"/>
        </w:rPr>
        <w:t>2017</w:t>
      </w:r>
      <w:r w:rsidRPr="00123F66">
        <w:rPr>
          <w:rFonts w:ascii="仿宋" w:eastAsia="仿宋" w:hAnsi="仿宋" w:hint="eastAsia"/>
          <w:sz w:val="32"/>
          <w:szCs w:val="32"/>
        </w:rPr>
        <w:t>年末经批准设立的</w:t>
      </w:r>
      <w:r w:rsidRPr="00123F66">
        <w:rPr>
          <w:rFonts w:ascii="仿宋" w:eastAsia="仿宋" w:hAnsi="仿宋"/>
          <w:sz w:val="32"/>
          <w:szCs w:val="32"/>
        </w:rPr>
        <w:t>63</w:t>
      </w:r>
      <w:r w:rsidRPr="00123F66">
        <w:rPr>
          <w:rFonts w:ascii="仿宋" w:eastAsia="仿宋" w:hAnsi="仿宋" w:hint="eastAsia"/>
          <w:sz w:val="32"/>
          <w:szCs w:val="32"/>
        </w:rPr>
        <w:t>家资产评估机构的</w:t>
      </w:r>
      <w:r w:rsidRPr="00123F66">
        <w:rPr>
          <w:rFonts w:ascii="仿宋" w:eastAsia="仿宋" w:hAnsi="仿宋"/>
          <w:sz w:val="32"/>
          <w:szCs w:val="32"/>
        </w:rPr>
        <w:t>125.40%</w:t>
      </w:r>
      <w:r w:rsidRPr="00123F66">
        <w:rPr>
          <w:rFonts w:ascii="仿宋" w:eastAsia="仿宋" w:hAnsi="仿宋" w:hint="eastAsia"/>
          <w:sz w:val="32"/>
          <w:szCs w:val="32"/>
        </w:rPr>
        <w:t>），年底拥有</w:t>
      </w:r>
      <w:r w:rsidRPr="00123F66">
        <w:rPr>
          <w:rFonts w:ascii="仿宋" w:eastAsia="仿宋" w:hAnsi="仿宋"/>
          <w:sz w:val="32"/>
          <w:szCs w:val="32"/>
        </w:rPr>
        <w:t>24</w:t>
      </w:r>
      <w:r w:rsidRPr="00123F66">
        <w:rPr>
          <w:rFonts w:ascii="仿宋" w:eastAsia="仿宋" w:hAnsi="仿宋" w:hint="eastAsia"/>
          <w:sz w:val="32"/>
          <w:szCs w:val="32"/>
        </w:rPr>
        <w:t>名资产评估师，占资产评估师总数的</w:t>
      </w:r>
      <w:r w:rsidRPr="00123F66">
        <w:rPr>
          <w:rFonts w:ascii="仿宋" w:eastAsia="仿宋" w:hAnsi="仿宋"/>
          <w:sz w:val="32"/>
          <w:szCs w:val="32"/>
        </w:rPr>
        <w:t>2.69%</w:t>
      </w:r>
      <w:r w:rsidRPr="00123F66">
        <w:rPr>
          <w:rFonts w:ascii="仿宋" w:eastAsia="仿宋" w:hAnsi="仿宋" w:hint="eastAsia"/>
          <w:sz w:val="32"/>
          <w:szCs w:val="32"/>
        </w:rPr>
        <w:t>，从业人员</w:t>
      </w:r>
      <w:r w:rsidRPr="00123F66">
        <w:rPr>
          <w:rFonts w:ascii="仿宋" w:eastAsia="仿宋" w:hAnsi="仿宋"/>
          <w:sz w:val="32"/>
          <w:szCs w:val="32"/>
        </w:rPr>
        <w:t>55</w:t>
      </w:r>
      <w:r w:rsidRPr="00123F66">
        <w:rPr>
          <w:rFonts w:ascii="仿宋" w:eastAsia="仿宋" w:hAnsi="仿宋" w:hint="eastAsia"/>
          <w:sz w:val="32"/>
          <w:szCs w:val="32"/>
        </w:rPr>
        <w:t>人，占从业人员总数的</w:t>
      </w:r>
      <w:r w:rsidRPr="00123F66">
        <w:rPr>
          <w:rFonts w:ascii="仿宋" w:eastAsia="仿宋" w:hAnsi="仿宋"/>
          <w:sz w:val="32"/>
          <w:szCs w:val="32"/>
        </w:rPr>
        <w:t>2.2%</w:t>
      </w:r>
      <w:r w:rsidRPr="00123F66">
        <w:rPr>
          <w:rFonts w:ascii="仿宋" w:eastAsia="仿宋" w:hAnsi="仿宋" w:hint="eastAsia"/>
          <w:sz w:val="32"/>
          <w:szCs w:val="32"/>
        </w:rPr>
        <w:t>，当年实现业务收入</w:t>
      </w:r>
      <w:r w:rsidRPr="00123F66">
        <w:rPr>
          <w:rFonts w:ascii="仿宋" w:eastAsia="仿宋" w:hAnsi="仿宋"/>
          <w:sz w:val="32"/>
          <w:szCs w:val="32"/>
        </w:rPr>
        <w:t>1,272.09</w:t>
      </w:r>
      <w:r w:rsidRPr="00123F66">
        <w:rPr>
          <w:rFonts w:ascii="仿宋" w:eastAsia="仿宋" w:hAnsi="仿宋" w:hint="eastAsia"/>
          <w:sz w:val="32"/>
          <w:szCs w:val="32"/>
        </w:rPr>
        <w:t>万元，占整个行业业务收入总额的</w:t>
      </w:r>
      <w:r w:rsidRPr="00123F66">
        <w:rPr>
          <w:rFonts w:ascii="仿宋" w:eastAsia="仿宋" w:hAnsi="仿宋"/>
          <w:sz w:val="32"/>
          <w:szCs w:val="32"/>
        </w:rPr>
        <w:t>2.33%</w:t>
      </w:r>
      <w:r w:rsidRPr="00123F66">
        <w:rPr>
          <w:rFonts w:ascii="仿宋" w:eastAsia="仿宋" w:hAnsi="仿宋" w:hint="eastAsia"/>
          <w:sz w:val="32"/>
          <w:szCs w:val="32"/>
        </w:rPr>
        <w:t>。</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b/>
          <w:sz w:val="32"/>
          <w:szCs w:val="32"/>
        </w:rPr>
        <w:t>2</w:t>
      </w:r>
      <w:r w:rsidRPr="00123F66">
        <w:rPr>
          <w:rFonts w:ascii="仿宋" w:eastAsia="仿宋" w:hAnsi="仿宋" w:hint="eastAsia"/>
          <w:b/>
          <w:sz w:val="32"/>
          <w:szCs w:val="32"/>
        </w:rPr>
        <w:t>、新增备案机构资产评估业务收入占比过低</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年新增备案资产评估机构提供的财务报表主营业务收入</w:t>
      </w:r>
      <w:r w:rsidRPr="00123F66">
        <w:rPr>
          <w:rFonts w:ascii="仿宋" w:eastAsia="仿宋" w:hAnsi="仿宋"/>
          <w:sz w:val="32"/>
          <w:szCs w:val="32"/>
        </w:rPr>
        <w:t>1,272.09</w:t>
      </w:r>
      <w:r w:rsidRPr="00123F66">
        <w:rPr>
          <w:rFonts w:ascii="仿宋" w:eastAsia="仿宋" w:hAnsi="仿宋" w:hint="eastAsia"/>
          <w:sz w:val="32"/>
          <w:szCs w:val="32"/>
        </w:rPr>
        <w:t>万元当中，资产评估业务收入仅有</w:t>
      </w:r>
      <w:r w:rsidRPr="00123F66">
        <w:rPr>
          <w:rFonts w:ascii="仿宋" w:eastAsia="仿宋" w:hAnsi="仿宋"/>
          <w:sz w:val="32"/>
          <w:szCs w:val="32"/>
        </w:rPr>
        <w:t>47.58</w:t>
      </w:r>
      <w:r w:rsidRPr="00123F66">
        <w:rPr>
          <w:rFonts w:ascii="仿宋" w:eastAsia="仿宋" w:hAnsi="仿宋" w:hint="eastAsia"/>
          <w:sz w:val="32"/>
          <w:szCs w:val="32"/>
        </w:rPr>
        <w:t>万元，平均每家机构</w:t>
      </w:r>
      <w:r w:rsidRPr="00123F66">
        <w:rPr>
          <w:rFonts w:ascii="仿宋" w:eastAsia="仿宋" w:hAnsi="仿宋"/>
          <w:sz w:val="32"/>
          <w:szCs w:val="32"/>
        </w:rPr>
        <w:t>6.80</w:t>
      </w:r>
      <w:r w:rsidRPr="00123F66">
        <w:rPr>
          <w:rFonts w:ascii="仿宋" w:eastAsia="仿宋" w:hAnsi="仿宋" w:hint="eastAsia"/>
          <w:sz w:val="32"/>
          <w:szCs w:val="32"/>
        </w:rPr>
        <w:t>万元，占业务收入总数的</w:t>
      </w:r>
      <w:r w:rsidRPr="00123F66">
        <w:rPr>
          <w:rFonts w:ascii="仿宋" w:eastAsia="仿宋" w:hAnsi="仿宋"/>
          <w:sz w:val="32"/>
          <w:szCs w:val="32"/>
        </w:rPr>
        <w:t>3.74%</w:t>
      </w:r>
      <w:r w:rsidRPr="00123F66">
        <w:rPr>
          <w:rFonts w:ascii="仿宋" w:eastAsia="仿宋" w:hAnsi="仿宋" w:hint="eastAsia"/>
          <w:sz w:val="32"/>
          <w:szCs w:val="32"/>
        </w:rPr>
        <w:t>，比上年提高</w:t>
      </w:r>
      <w:r w:rsidRPr="00123F66">
        <w:rPr>
          <w:rFonts w:ascii="仿宋" w:eastAsia="仿宋" w:hAnsi="仿宋"/>
          <w:sz w:val="32"/>
          <w:szCs w:val="32"/>
        </w:rPr>
        <w:t>1.45</w:t>
      </w:r>
      <w:r w:rsidRPr="00123F66">
        <w:rPr>
          <w:rFonts w:ascii="仿宋" w:eastAsia="仿宋" w:hAnsi="仿宋" w:hint="eastAsia"/>
          <w:sz w:val="32"/>
          <w:szCs w:val="32"/>
        </w:rPr>
        <w:t>个百分点。</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新增备案资产评估机构上报协会的各类资产评估报告报备数为</w:t>
      </w:r>
      <w:r w:rsidRPr="00123F66">
        <w:rPr>
          <w:rFonts w:ascii="仿宋" w:eastAsia="仿宋" w:hAnsi="仿宋"/>
          <w:sz w:val="32"/>
          <w:szCs w:val="32"/>
        </w:rPr>
        <w:t>22</w:t>
      </w:r>
      <w:r w:rsidRPr="00123F66">
        <w:rPr>
          <w:rFonts w:ascii="仿宋" w:eastAsia="仿宋" w:hAnsi="仿宋" w:hint="eastAsia"/>
          <w:sz w:val="32"/>
          <w:szCs w:val="32"/>
        </w:rPr>
        <w:t>份，应收费</w:t>
      </w:r>
      <w:r w:rsidRPr="00123F66">
        <w:rPr>
          <w:rFonts w:ascii="仿宋" w:eastAsia="仿宋" w:hAnsi="仿宋"/>
          <w:sz w:val="32"/>
          <w:szCs w:val="32"/>
        </w:rPr>
        <w:t>108.61</w:t>
      </w:r>
      <w:r w:rsidRPr="00123F66">
        <w:rPr>
          <w:rFonts w:ascii="仿宋" w:eastAsia="仿宋" w:hAnsi="仿宋" w:hint="eastAsia"/>
          <w:sz w:val="32"/>
          <w:szCs w:val="32"/>
        </w:rPr>
        <w:t>万元，实际收费收入</w:t>
      </w:r>
      <w:r w:rsidRPr="00123F66">
        <w:rPr>
          <w:rFonts w:ascii="仿宋" w:eastAsia="仿宋" w:hAnsi="仿宋"/>
          <w:sz w:val="32"/>
          <w:szCs w:val="32"/>
        </w:rPr>
        <w:t>47.86</w:t>
      </w:r>
      <w:r w:rsidRPr="00123F66">
        <w:rPr>
          <w:rFonts w:ascii="仿宋" w:eastAsia="仿宋" w:hAnsi="仿宋" w:hint="eastAsia"/>
          <w:sz w:val="32"/>
          <w:szCs w:val="32"/>
        </w:rPr>
        <w:t>万元，占应收费的</w:t>
      </w:r>
      <w:r w:rsidRPr="00123F66">
        <w:rPr>
          <w:rFonts w:ascii="仿宋" w:eastAsia="仿宋" w:hAnsi="仿宋"/>
          <w:sz w:val="32"/>
          <w:szCs w:val="32"/>
        </w:rPr>
        <w:t>44.07%</w:t>
      </w:r>
      <w:r w:rsidRPr="00123F66">
        <w:rPr>
          <w:rFonts w:ascii="仿宋" w:eastAsia="仿宋" w:hAnsi="仿宋" w:hint="eastAsia"/>
          <w:sz w:val="32"/>
          <w:szCs w:val="32"/>
        </w:rPr>
        <w:t>。其中实际到账</w:t>
      </w:r>
      <w:r w:rsidRPr="00123F66">
        <w:rPr>
          <w:rFonts w:ascii="仿宋" w:eastAsia="仿宋" w:hAnsi="仿宋"/>
          <w:sz w:val="32"/>
          <w:szCs w:val="32"/>
        </w:rPr>
        <w:t>39.86</w:t>
      </w:r>
      <w:r w:rsidRPr="00123F66">
        <w:rPr>
          <w:rFonts w:ascii="仿宋" w:eastAsia="仿宋" w:hAnsi="仿宋" w:hint="eastAsia"/>
          <w:sz w:val="32"/>
          <w:szCs w:val="32"/>
        </w:rPr>
        <w:t>万元，未到账</w:t>
      </w:r>
      <w:r w:rsidRPr="00123F66">
        <w:rPr>
          <w:rFonts w:ascii="仿宋" w:eastAsia="仿宋" w:hAnsi="仿宋"/>
          <w:sz w:val="32"/>
          <w:szCs w:val="32"/>
        </w:rPr>
        <w:t>8</w:t>
      </w:r>
      <w:r w:rsidRPr="00123F66">
        <w:rPr>
          <w:rFonts w:ascii="仿宋" w:eastAsia="仿宋" w:hAnsi="仿宋" w:hint="eastAsia"/>
          <w:sz w:val="32"/>
          <w:szCs w:val="32"/>
        </w:rPr>
        <w:t>万元。</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报备的实际收费收入</w:t>
      </w:r>
      <w:r w:rsidRPr="00123F66">
        <w:rPr>
          <w:rFonts w:ascii="仿宋" w:eastAsia="仿宋" w:hAnsi="仿宋"/>
          <w:sz w:val="32"/>
          <w:szCs w:val="32"/>
        </w:rPr>
        <w:t>47.86</w:t>
      </w:r>
      <w:r w:rsidRPr="00123F66">
        <w:rPr>
          <w:rFonts w:ascii="仿宋" w:eastAsia="仿宋" w:hAnsi="仿宋" w:hint="eastAsia"/>
          <w:sz w:val="32"/>
          <w:szCs w:val="32"/>
        </w:rPr>
        <w:t>元高于财务报表主营业务收入当中的资产评估收入</w:t>
      </w:r>
      <w:r w:rsidRPr="00123F66">
        <w:rPr>
          <w:rFonts w:ascii="仿宋" w:eastAsia="仿宋" w:hAnsi="仿宋"/>
          <w:sz w:val="32"/>
          <w:szCs w:val="32"/>
        </w:rPr>
        <w:t>47.58</w:t>
      </w:r>
      <w:r w:rsidRPr="00123F66">
        <w:rPr>
          <w:rFonts w:ascii="仿宋" w:eastAsia="仿宋" w:hAnsi="仿宋" w:hint="eastAsia"/>
          <w:sz w:val="32"/>
          <w:szCs w:val="32"/>
        </w:rPr>
        <w:t>万元，主要原因是预收款所致。</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Ⅴ</w:t>
      </w:r>
      <w:r w:rsidRPr="00123F66">
        <w:rPr>
          <w:rFonts w:ascii="仿宋" w:eastAsia="仿宋" w:hAnsi="仿宋"/>
          <w:b/>
          <w:sz w:val="32"/>
          <w:szCs w:val="32"/>
        </w:rPr>
        <w:t>.</w:t>
      </w:r>
      <w:r w:rsidRPr="00123F66">
        <w:rPr>
          <w:rFonts w:ascii="仿宋" w:eastAsia="仿宋" w:hAnsi="仿宋" w:hint="eastAsia"/>
          <w:b/>
          <w:sz w:val="32"/>
          <w:szCs w:val="32"/>
        </w:rPr>
        <w:t>实际收费占应收费的比重呈下降趋势</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年度报备的各类评估报告</w:t>
      </w:r>
      <w:r w:rsidRPr="00123F66">
        <w:rPr>
          <w:rFonts w:ascii="仿宋" w:eastAsia="仿宋" w:hAnsi="仿宋"/>
          <w:sz w:val="32"/>
          <w:szCs w:val="32"/>
        </w:rPr>
        <w:t>9678</w:t>
      </w:r>
      <w:r w:rsidRPr="00123F66">
        <w:rPr>
          <w:rFonts w:ascii="仿宋" w:eastAsia="仿宋" w:hAnsi="仿宋" w:hint="eastAsia"/>
          <w:sz w:val="32"/>
          <w:szCs w:val="32"/>
        </w:rPr>
        <w:t>份，应收费</w:t>
      </w:r>
      <w:r w:rsidRPr="00123F66">
        <w:rPr>
          <w:rFonts w:ascii="仿宋" w:eastAsia="仿宋" w:hAnsi="仿宋"/>
          <w:sz w:val="32"/>
          <w:szCs w:val="32"/>
        </w:rPr>
        <w:t>57,201.55</w:t>
      </w:r>
      <w:r w:rsidRPr="00123F66">
        <w:rPr>
          <w:rFonts w:ascii="仿宋" w:eastAsia="仿宋" w:hAnsi="仿宋" w:hint="eastAsia"/>
          <w:sz w:val="32"/>
          <w:szCs w:val="32"/>
        </w:rPr>
        <w:t>万元，实际收费</w:t>
      </w:r>
      <w:r w:rsidRPr="00123F66">
        <w:rPr>
          <w:rFonts w:ascii="仿宋" w:eastAsia="仿宋" w:hAnsi="仿宋"/>
          <w:sz w:val="32"/>
          <w:szCs w:val="32"/>
        </w:rPr>
        <w:t>20,959.57</w:t>
      </w:r>
      <w:r w:rsidRPr="00123F66">
        <w:rPr>
          <w:rFonts w:ascii="仿宋" w:eastAsia="仿宋" w:hAnsi="仿宋" w:hint="eastAsia"/>
          <w:sz w:val="32"/>
          <w:szCs w:val="32"/>
        </w:rPr>
        <w:t>万元，占应收费</w:t>
      </w:r>
      <w:r w:rsidRPr="00123F66">
        <w:rPr>
          <w:rFonts w:ascii="仿宋" w:eastAsia="仿宋" w:hAnsi="仿宋"/>
          <w:sz w:val="32"/>
          <w:szCs w:val="32"/>
        </w:rPr>
        <w:t>36.64%</w:t>
      </w:r>
      <w:r w:rsidRPr="00123F66">
        <w:rPr>
          <w:rFonts w:ascii="仿宋" w:eastAsia="仿宋" w:hAnsi="仿宋" w:hint="eastAsia"/>
          <w:sz w:val="32"/>
          <w:szCs w:val="32"/>
        </w:rPr>
        <w:t>，比上年的</w:t>
      </w:r>
      <w:r w:rsidRPr="00123F66">
        <w:rPr>
          <w:rFonts w:ascii="仿宋" w:eastAsia="仿宋" w:hAnsi="仿宋"/>
          <w:sz w:val="32"/>
          <w:szCs w:val="32"/>
        </w:rPr>
        <w:t>42.49%</w:t>
      </w:r>
      <w:r w:rsidRPr="00123F66">
        <w:rPr>
          <w:rFonts w:ascii="仿宋" w:eastAsia="仿宋" w:hAnsi="仿宋" w:hint="eastAsia"/>
          <w:sz w:val="32"/>
          <w:szCs w:val="32"/>
        </w:rPr>
        <w:t>下降了</w:t>
      </w:r>
      <w:r w:rsidRPr="00123F66">
        <w:rPr>
          <w:rFonts w:ascii="仿宋" w:eastAsia="仿宋" w:hAnsi="仿宋"/>
          <w:sz w:val="32"/>
          <w:szCs w:val="32"/>
        </w:rPr>
        <w:t>5.85</w:t>
      </w:r>
      <w:r w:rsidRPr="00123F66">
        <w:rPr>
          <w:rFonts w:ascii="仿宋" w:eastAsia="仿宋" w:hAnsi="仿宋" w:hint="eastAsia"/>
          <w:sz w:val="32"/>
          <w:szCs w:val="32"/>
        </w:rPr>
        <w:t>个百分点，比</w:t>
      </w:r>
      <w:r w:rsidRPr="00123F66">
        <w:rPr>
          <w:rFonts w:ascii="仿宋" w:eastAsia="仿宋" w:hAnsi="仿宋"/>
          <w:sz w:val="32"/>
          <w:szCs w:val="32"/>
        </w:rPr>
        <w:t>2017</w:t>
      </w:r>
      <w:r w:rsidRPr="00123F66">
        <w:rPr>
          <w:rFonts w:ascii="仿宋" w:eastAsia="仿宋" w:hAnsi="仿宋" w:hint="eastAsia"/>
          <w:sz w:val="32"/>
          <w:szCs w:val="32"/>
        </w:rPr>
        <w:t>年的</w:t>
      </w:r>
      <w:r w:rsidRPr="00123F66">
        <w:rPr>
          <w:rFonts w:ascii="仿宋" w:eastAsia="仿宋" w:hAnsi="仿宋"/>
          <w:sz w:val="32"/>
          <w:szCs w:val="32"/>
        </w:rPr>
        <w:t>52.11%</w:t>
      </w:r>
      <w:r w:rsidRPr="00123F66">
        <w:rPr>
          <w:rFonts w:ascii="仿宋" w:eastAsia="仿宋" w:hAnsi="仿宋" w:hint="eastAsia"/>
          <w:sz w:val="32"/>
          <w:szCs w:val="32"/>
        </w:rPr>
        <w:t>、</w:t>
      </w:r>
      <w:r w:rsidRPr="00123F66">
        <w:rPr>
          <w:rFonts w:ascii="仿宋" w:eastAsia="仿宋" w:hAnsi="仿宋"/>
          <w:sz w:val="32"/>
          <w:szCs w:val="32"/>
        </w:rPr>
        <w:t>2018</w:t>
      </w:r>
      <w:r w:rsidRPr="00123F66">
        <w:rPr>
          <w:rFonts w:ascii="仿宋" w:eastAsia="仿宋" w:hAnsi="仿宋" w:hint="eastAsia"/>
          <w:sz w:val="32"/>
          <w:szCs w:val="32"/>
        </w:rPr>
        <w:t>年的</w:t>
      </w:r>
      <w:r w:rsidRPr="00123F66">
        <w:rPr>
          <w:rFonts w:ascii="仿宋" w:eastAsia="仿宋" w:hAnsi="仿宋"/>
          <w:sz w:val="32"/>
          <w:szCs w:val="32"/>
        </w:rPr>
        <w:t>49.17%</w:t>
      </w:r>
      <w:r w:rsidRPr="00123F66">
        <w:rPr>
          <w:rFonts w:ascii="仿宋" w:eastAsia="仿宋" w:hAnsi="仿宋" w:hint="eastAsia"/>
          <w:sz w:val="32"/>
          <w:szCs w:val="32"/>
        </w:rPr>
        <w:t>、</w:t>
      </w:r>
      <w:r w:rsidRPr="00123F66">
        <w:rPr>
          <w:rFonts w:ascii="仿宋" w:eastAsia="仿宋" w:hAnsi="仿宋"/>
          <w:sz w:val="32"/>
          <w:szCs w:val="32"/>
        </w:rPr>
        <w:t>2019</w:t>
      </w:r>
      <w:r w:rsidRPr="00123F66">
        <w:rPr>
          <w:rFonts w:ascii="仿宋" w:eastAsia="仿宋" w:hAnsi="仿宋" w:hint="eastAsia"/>
          <w:sz w:val="32"/>
          <w:szCs w:val="32"/>
        </w:rPr>
        <w:t>年的</w:t>
      </w:r>
      <w:r w:rsidRPr="00123F66">
        <w:rPr>
          <w:rFonts w:ascii="仿宋" w:eastAsia="仿宋" w:hAnsi="仿宋"/>
          <w:sz w:val="32"/>
          <w:szCs w:val="32"/>
        </w:rPr>
        <w:t>46.73%</w:t>
      </w:r>
      <w:r w:rsidRPr="00123F66">
        <w:rPr>
          <w:rFonts w:ascii="仿宋" w:eastAsia="仿宋" w:hAnsi="仿宋" w:hint="eastAsia"/>
          <w:sz w:val="32"/>
          <w:szCs w:val="32"/>
        </w:rPr>
        <w:t>、</w:t>
      </w:r>
      <w:r w:rsidRPr="00123F66">
        <w:rPr>
          <w:rFonts w:ascii="仿宋" w:eastAsia="仿宋" w:hAnsi="仿宋"/>
          <w:sz w:val="32"/>
          <w:szCs w:val="32"/>
        </w:rPr>
        <w:t>2021</w:t>
      </w:r>
      <w:r w:rsidRPr="00123F66">
        <w:rPr>
          <w:rFonts w:ascii="仿宋" w:eastAsia="仿宋" w:hAnsi="仿宋" w:hint="eastAsia"/>
          <w:sz w:val="32"/>
          <w:szCs w:val="32"/>
        </w:rPr>
        <w:t>年的</w:t>
      </w:r>
      <w:r w:rsidRPr="00123F66">
        <w:rPr>
          <w:rFonts w:ascii="仿宋" w:eastAsia="仿宋" w:hAnsi="仿宋"/>
          <w:sz w:val="32"/>
          <w:szCs w:val="32"/>
        </w:rPr>
        <w:t>42.49%</w:t>
      </w:r>
      <w:r w:rsidRPr="00123F66">
        <w:rPr>
          <w:rFonts w:ascii="仿宋" w:eastAsia="仿宋" w:hAnsi="仿宋" w:hint="eastAsia"/>
          <w:sz w:val="32"/>
          <w:szCs w:val="32"/>
        </w:rPr>
        <w:t>依然呈下降趋势。</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二、积极配合</w:t>
      </w:r>
      <w:r w:rsidRPr="00123F66">
        <w:rPr>
          <w:rFonts w:ascii="仿宋" w:eastAsia="仿宋" w:hAnsi="仿宋" w:cs="仿宋" w:hint="eastAsia"/>
          <w:sz w:val="32"/>
          <w:szCs w:val="32"/>
        </w:rPr>
        <w:t>，</w:t>
      </w:r>
      <w:r w:rsidRPr="00123F66">
        <w:rPr>
          <w:rFonts w:ascii="仿宋" w:eastAsia="仿宋" w:hAnsi="仿宋" w:cs="仿宋" w:hint="eastAsia"/>
          <w:b/>
          <w:bCs/>
          <w:sz w:val="32"/>
          <w:szCs w:val="32"/>
        </w:rPr>
        <w:t>全力</w:t>
      </w:r>
      <w:r w:rsidRPr="00123F66">
        <w:rPr>
          <w:rFonts w:ascii="仿宋" w:eastAsia="仿宋" w:hAnsi="仿宋" w:hint="eastAsia"/>
          <w:b/>
          <w:sz w:val="32"/>
          <w:szCs w:val="32"/>
        </w:rPr>
        <w:t>做好机构执业质量联合检查工作</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为进一步规范资产评估机构的执业行为，提高资产评估师执业能力和执业质量，促进资产评估行业持续健康发展，</w:t>
      </w:r>
      <w:r w:rsidRPr="00123F66">
        <w:rPr>
          <w:rFonts w:ascii="仿宋" w:eastAsia="仿宋" w:hAnsi="仿宋" w:cs="仿宋" w:hint="eastAsia"/>
          <w:sz w:val="32"/>
          <w:szCs w:val="32"/>
        </w:rPr>
        <w:t>协会按照联合检查相关要求，积极配合厅监督局</w:t>
      </w:r>
      <w:r w:rsidRPr="00123F66">
        <w:rPr>
          <w:rFonts w:ascii="仿宋" w:eastAsia="仿宋" w:hAnsi="仿宋" w:hint="eastAsia"/>
          <w:color w:val="000000"/>
          <w:sz w:val="32"/>
          <w:szCs w:val="32"/>
        </w:rPr>
        <w:t>及时布置被检查机构做好相关准备工作，要求被检查机构分类别、有重点地做好自查，重点对评估报告</w:t>
      </w:r>
      <w:r w:rsidRPr="00123F66">
        <w:rPr>
          <w:rFonts w:ascii="仿宋" w:eastAsia="仿宋" w:hAnsi="仿宋" w:hint="eastAsia"/>
          <w:sz w:val="32"/>
          <w:szCs w:val="32"/>
        </w:rPr>
        <w:t>执业质量、评估机构质量控制体系和风险防范机制等内容进行重点关注。</w:t>
      </w:r>
    </w:p>
    <w:p w:rsidR="00FE73FF" w:rsidRPr="00123F66" w:rsidRDefault="00FE73FF" w:rsidP="00507F76">
      <w:pPr>
        <w:numPr>
          <w:ilvl w:val="0"/>
          <w:numId w:val="6"/>
        </w:numPr>
        <w:spacing w:line="600" w:lineRule="exact"/>
        <w:rPr>
          <w:rFonts w:ascii="仿宋" w:eastAsia="仿宋" w:hAnsi="仿宋" w:cs="仿宋_GB2312"/>
          <w:b/>
          <w:color w:val="000000"/>
          <w:sz w:val="32"/>
          <w:szCs w:val="32"/>
        </w:rPr>
      </w:pPr>
      <w:r w:rsidRPr="00123F66">
        <w:rPr>
          <w:rFonts w:ascii="仿宋" w:eastAsia="仿宋" w:hAnsi="仿宋" w:cs="仿宋_GB2312" w:hint="eastAsia"/>
          <w:b/>
          <w:color w:val="000000"/>
          <w:sz w:val="32"/>
          <w:szCs w:val="32"/>
        </w:rPr>
        <w:t>主动推荐检查人员和被检查机构</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根据财政厅工作部署，结合资产评估机构数量的一定比例、近几年新备案的机构情况以及检查要求重点关注的情况，主动与财政厅监督局沟通，在剔除</w:t>
      </w:r>
      <w:r w:rsidRPr="00123F66">
        <w:rPr>
          <w:rFonts w:ascii="仿宋" w:eastAsia="仿宋" w:hAnsi="仿宋"/>
          <w:sz w:val="32"/>
          <w:szCs w:val="32"/>
        </w:rPr>
        <w:t>2021</w:t>
      </w:r>
      <w:r w:rsidRPr="00123F66">
        <w:rPr>
          <w:rFonts w:ascii="仿宋" w:eastAsia="仿宋" w:hAnsi="仿宋" w:hint="eastAsia"/>
          <w:sz w:val="32"/>
          <w:szCs w:val="32"/>
        </w:rPr>
        <w:t>全年出具报告数在</w:t>
      </w:r>
      <w:r w:rsidRPr="00123F66">
        <w:rPr>
          <w:rFonts w:ascii="仿宋" w:eastAsia="仿宋" w:hAnsi="仿宋"/>
          <w:sz w:val="32"/>
          <w:szCs w:val="32"/>
        </w:rPr>
        <w:t>5</w:t>
      </w:r>
      <w:r w:rsidRPr="00123F66">
        <w:rPr>
          <w:rFonts w:ascii="仿宋" w:eastAsia="仿宋" w:hAnsi="仿宋" w:hint="eastAsia"/>
          <w:sz w:val="32"/>
          <w:szCs w:val="32"/>
        </w:rPr>
        <w:t>份以下、资产评估收入在</w:t>
      </w:r>
      <w:r w:rsidRPr="00123F66">
        <w:rPr>
          <w:rFonts w:ascii="仿宋" w:eastAsia="仿宋" w:hAnsi="仿宋"/>
          <w:sz w:val="32"/>
          <w:szCs w:val="32"/>
        </w:rPr>
        <w:t>30</w:t>
      </w:r>
      <w:r w:rsidRPr="00123F66">
        <w:rPr>
          <w:rFonts w:ascii="仿宋" w:eastAsia="仿宋" w:hAnsi="仿宋" w:hint="eastAsia"/>
          <w:sz w:val="32"/>
          <w:szCs w:val="32"/>
        </w:rPr>
        <w:t>万以下，以及</w:t>
      </w:r>
      <w:r w:rsidRPr="00123F66">
        <w:rPr>
          <w:rFonts w:ascii="仿宋" w:eastAsia="仿宋" w:hAnsi="仿宋"/>
          <w:sz w:val="32"/>
          <w:szCs w:val="32"/>
        </w:rPr>
        <w:t>5</w:t>
      </w:r>
      <w:r w:rsidRPr="00123F66">
        <w:rPr>
          <w:rFonts w:ascii="仿宋" w:eastAsia="仿宋" w:hAnsi="仿宋" w:hint="eastAsia"/>
          <w:sz w:val="32"/>
          <w:szCs w:val="32"/>
        </w:rPr>
        <w:t>年内已对其开展检查的机构后，按照“双随机、一公开”的原则抽取</w:t>
      </w:r>
      <w:r w:rsidRPr="00123F66">
        <w:rPr>
          <w:rFonts w:ascii="仿宋" w:eastAsia="仿宋" w:hAnsi="仿宋"/>
          <w:sz w:val="32"/>
          <w:szCs w:val="32"/>
        </w:rPr>
        <w:t>9</w:t>
      </w:r>
      <w:r w:rsidRPr="00123F66">
        <w:rPr>
          <w:rFonts w:ascii="仿宋" w:eastAsia="仿宋" w:hAnsi="仿宋" w:hint="eastAsia"/>
          <w:sz w:val="32"/>
          <w:szCs w:val="32"/>
        </w:rPr>
        <w:t>家资产评估机构列为今年重点检查对象和</w:t>
      </w:r>
      <w:r w:rsidRPr="00123F66">
        <w:rPr>
          <w:rFonts w:ascii="仿宋" w:eastAsia="仿宋" w:hAnsi="仿宋"/>
          <w:sz w:val="32"/>
          <w:szCs w:val="32"/>
        </w:rPr>
        <w:t>1</w:t>
      </w:r>
      <w:r w:rsidRPr="00123F66">
        <w:rPr>
          <w:rFonts w:ascii="仿宋" w:eastAsia="仿宋" w:hAnsi="仿宋" w:hint="eastAsia"/>
          <w:sz w:val="32"/>
          <w:szCs w:val="32"/>
        </w:rPr>
        <w:t>家上年被行政处罚的资产评估机构作为“回头看”对象。按照财政厅监督局联合检查的分工要求，及时下达《关于推荐</w:t>
      </w:r>
      <w:r w:rsidRPr="00123F66">
        <w:rPr>
          <w:rFonts w:ascii="仿宋" w:eastAsia="仿宋" w:hAnsi="仿宋"/>
          <w:sz w:val="32"/>
          <w:szCs w:val="32"/>
        </w:rPr>
        <w:t>2022</w:t>
      </w:r>
      <w:r w:rsidRPr="00123F66">
        <w:rPr>
          <w:rFonts w:ascii="仿宋" w:eastAsia="仿宋" w:hAnsi="仿宋" w:hint="eastAsia"/>
          <w:sz w:val="32"/>
          <w:szCs w:val="32"/>
        </w:rPr>
        <w:t>年度资产评估执业质量检查人员的通知》（桂评协〔</w:t>
      </w:r>
      <w:r w:rsidRPr="00123F66">
        <w:rPr>
          <w:rFonts w:ascii="仿宋" w:eastAsia="仿宋" w:hAnsi="仿宋"/>
          <w:sz w:val="32"/>
          <w:szCs w:val="32"/>
        </w:rPr>
        <w:t>2022</w:t>
      </w:r>
      <w:r w:rsidRPr="00123F66">
        <w:rPr>
          <w:rFonts w:ascii="仿宋" w:eastAsia="仿宋" w:hAnsi="仿宋" w:hint="eastAsia"/>
          <w:sz w:val="32"/>
          <w:szCs w:val="32"/>
        </w:rPr>
        <w:t>〕</w:t>
      </w:r>
      <w:r w:rsidRPr="00123F66">
        <w:rPr>
          <w:rFonts w:ascii="仿宋" w:eastAsia="仿宋" w:hAnsi="仿宋"/>
          <w:sz w:val="32"/>
          <w:szCs w:val="32"/>
        </w:rPr>
        <w:t>48</w:t>
      </w:r>
      <w:r w:rsidRPr="00123F66">
        <w:rPr>
          <w:rFonts w:ascii="仿宋" w:eastAsia="仿宋" w:hAnsi="仿宋" w:hint="eastAsia"/>
          <w:sz w:val="32"/>
          <w:szCs w:val="32"/>
        </w:rPr>
        <w:t>号），从报名的</w:t>
      </w:r>
      <w:r w:rsidRPr="00123F66">
        <w:rPr>
          <w:rFonts w:ascii="仿宋" w:eastAsia="仿宋" w:hAnsi="仿宋"/>
          <w:sz w:val="32"/>
          <w:szCs w:val="32"/>
        </w:rPr>
        <w:t>33</w:t>
      </w:r>
      <w:r w:rsidRPr="00123F66">
        <w:rPr>
          <w:rFonts w:ascii="仿宋" w:eastAsia="仿宋" w:hAnsi="仿宋" w:hint="eastAsia"/>
          <w:sz w:val="32"/>
          <w:szCs w:val="32"/>
        </w:rPr>
        <w:t>人中，抽调</w:t>
      </w:r>
      <w:r w:rsidRPr="00123F66">
        <w:rPr>
          <w:rFonts w:ascii="仿宋" w:eastAsia="仿宋" w:hAnsi="仿宋"/>
          <w:sz w:val="32"/>
          <w:szCs w:val="32"/>
        </w:rPr>
        <w:t>16</w:t>
      </w:r>
      <w:r w:rsidRPr="00123F66">
        <w:rPr>
          <w:rFonts w:ascii="仿宋" w:eastAsia="仿宋" w:hAnsi="仿宋" w:hint="eastAsia"/>
          <w:sz w:val="32"/>
          <w:szCs w:val="32"/>
        </w:rPr>
        <w:t>名资产评估师骨干向监督局推荐，并与财政厅监督局、督察大队的人员共同组建</w:t>
      </w:r>
      <w:r w:rsidRPr="00123F66">
        <w:rPr>
          <w:rFonts w:ascii="仿宋" w:eastAsia="仿宋" w:hAnsi="仿宋"/>
          <w:sz w:val="32"/>
          <w:szCs w:val="32"/>
        </w:rPr>
        <w:t>4</w:t>
      </w:r>
      <w:r w:rsidRPr="00123F66">
        <w:rPr>
          <w:rFonts w:ascii="仿宋" w:eastAsia="仿宋" w:hAnsi="仿宋" w:hint="eastAsia"/>
          <w:sz w:val="32"/>
          <w:szCs w:val="32"/>
        </w:rPr>
        <w:t>个检查小组，开展具体检查工作。</w:t>
      </w:r>
    </w:p>
    <w:p w:rsidR="00FE73FF" w:rsidRPr="00123F66" w:rsidRDefault="00FE73FF" w:rsidP="00507F76">
      <w:pPr>
        <w:spacing w:line="600" w:lineRule="exact"/>
        <w:ind w:firstLineChars="200" w:firstLine="31680"/>
        <w:rPr>
          <w:rFonts w:ascii="仿宋" w:eastAsia="仿宋" w:hAnsi="仿宋" w:cs="仿宋"/>
          <w:b/>
          <w:sz w:val="32"/>
          <w:szCs w:val="32"/>
        </w:rPr>
      </w:pPr>
      <w:r w:rsidRPr="00123F66">
        <w:rPr>
          <w:rFonts w:ascii="仿宋" w:eastAsia="仿宋" w:hAnsi="仿宋" w:hint="eastAsia"/>
          <w:b/>
          <w:sz w:val="32"/>
          <w:szCs w:val="32"/>
        </w:rPr>
        <w:t>（二）积极配合</w:t>
      </w:r>
      <w:r w:rsidRPr="00123F66">
        <w:rPr>
          <w:rFonts w:ascii="仿宋" w:eastAsia="仿宋" w:hAnsi="仿宋" w:cs="仿宋" w:hint="eastAsia"/>
          <w:b/>
          <w:sz w:val="32"/>
          <w:szCs w:val="32"/>
        </w:rPr>
        <w:t>做好检查部署。</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积极配合厅监督局修改完善《关于开展</w:t>
      </w:r>
      <w:r w:rsidRPr="00123F66">
        <w:rPr>
          <w:rFonts w:ascii="仿宋" w:eastAsia="仿宋" w:hAnsi="仿宋" w:cs="仿宋"/>
          <w:sz w:val="32"/>
          <w:szCs w:val="32"/>
        </w:rPr>
        <w:t>2022</w:t>
      </w:r>
      <w:r w:rsidRPr="00123F66">
        <w:rPr>
          <w:rFonts w:ascii="仿宋" w:eastAsia="仿宋" w:hAnsi="仿宋" w:cs="仿宋" w:hint="eastAsia"/>
          <w:sz w:val="32"/>
          <w:szCs w:val="32"/>
        </w:rPr>
        <w:t>年度资产评估机构执业质量检查工作的通知》内容。</w:t>
      </w:r>
    </w:p>
    <w:p w:rsidR="00FE73FF" w:rsidRPr="00123F66" w:rsidRDefault="00FE73FF" w:rsidP="00507F76">
      <w:pPr>
        <w:spacing w:line="600" w:lineRule="exact"/>
        <w:ind w:firstLineChars="200" w:firstLine="31680"/>
        <w:rPr>
          <w:rFonts w:ascii="仿宋" w:eastAsia="仿宋" w:hAnsi="仿宋"/>
          <w:color w:val="000000"/>
          <w:sz w:val="32"/>
          <w:szCs w:val="32"/>
        </w:rPr>
      </w:pP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10</w:t>
      </w:r>
      <w:r w:rsidRPr="00123F66">
        <w:rPr>
          <w:rFonts w:ascii="仿宋" w:eastAsia="仿宋" w:hAnsi="仿宋" w:cs="仿宋" w:hint="eastAsia"/>
          <w:sz w:val="32"/>
          <w:szCs w:val="32"/>
        </w:rPr>
        <w:t>月</w:t>
      </w:r>
      <w:r w:rsidRPr="00123F66">
        <w:rPr>
          <w:rFonts w:ascii="仿宋" w:eastAsia="仿宋" w:hAnsi="仿宋" w:cs="仿宋"/>
          <w:sz w:val="32"/>
          <w:szCs w:val="32"/>
        </w:rPr>
        <w:t>8</w:t>
      </w:r>
      <w:r w:rsidRPr="00123F66">
        <w:rPr>
          <w:rFonts w:ascii="仿宋" w:eastAsia="仿宋" w:hAnsi="仿宋" w:cs="仿宋" w:hint="eastAsia"/>
          <w:sz w:val="32"/>
          <w:szCs w:val="32"/>
        </w:rPr>
        <w:t>日，厅监督局下达了《广西壮族自治区财政厅关于开展</w:t>
      </w:r>
      <w:r w:rsidRPr="00123F66">
        <w:rPr>
          <w:rFonts w:ascii="仿宋" w:eastAsia="仿宋" w:hAnsi="仿宋" w:cs="仿宋"/>
          <w:sz w:val="32"/>
          <w:szCs w:val="32"/>
        </w:rPr>
        <w:t>2022</w:t>
      </w:r>
      <w:r w:rsidRPr="00123F66">
        <w:rPr>
          <w:rFonts w:ascii="仿宋" w:eastAsia="仿宋" w:hAnsi="仿宋" w:cs="仿宋" w:hint="eastAsia"/>
          <w:sz w:val="32"/>
          <w:szCs w:val="32"/>
        </w:rPr>
        <w:t>年度资产评估机构执业质量检查工作的通知》（桂财监〔</w:t>
      </w:r>
      <w:r w:rsidRPr="00123F66">
        <w:rPr>
          <w:rFonts w:ascii="仿宋" w:eastAsia="仿宋" w:hAnsi="仿宋" w:cs="仿宋"/>
          <w:sz w:val="32"/>
          <w:szCs w:val="32"/>
        </w:rPr>
        <w:t>2022</w:t>
      </w:r>
      <w:r w:rsidRPr="00123F66">
        <w:rPr>
          <w:rFonts w:ascii="仿宋" w:eastAsia="仿宋" w:hAnsi="仿宋" w:cs="仿宋" w:hint="eastAsia"/>
          <w:sz w:val="32"/>
          <w:szCs w:val="32"/>
        </w:rPr>
        <w:t>〕</w:t>
      </w:r>
      <w:r w:rsidRPr="00123F66">
        <w:rPr>
          <w:rFonts w:ascii="仿宋" w:eastAsia="仿宋" w:hAnsi="仿宋" w:cs="仿宋"/>
          <w:sz w:val="32"/>
          <w:szCs w:val="32"/>
        </w:rPr>
        <w:t>207</w:t>
      </w:r>
      <w:r w:rsidRPr="00123F66">
        <w:rPr>
          <w:rFonts w:ascii="仿宋" w:eastAsia="仿宋" w:hAnsi="仿宋" w:cs="仿宋" w:hint="eastAsia"/>
          <w:sz w:val="32"/>
          <w:szCs w:val="32"/>
        </w:rPr>
        <w:t>号），部署了重点检查工作，明确采取自查自纠和重点检查相结合的多种检查方式，鼓励被检查机构根据检查的主要内容和范围主动进行梳理，理清业务流程，查找质量问题，及时纠正整改；检查组在机构自查的基础上，分类别、有重点地开展检查，</w:t>
      </w:r>
      <w:r w:rsidRPr="00123F66">
        <w:rPr>
          <w:rFonts w:ascii="仿宋" w:eastAsia="仿宋" w:hAnsi="仿宋" w:hint="eastAsia"/>
          <w:sz w:val="32"/>
          <w:szCs w:val="32"/>
        </w:rPr>
        <w:t>重点围绕是否存在滥用资产评估方法、出具虚假资产评估报告和重大遗漏资产评估报告，是否建立职业风险防范机制，是否足额计提职业风险基金或购买职业责任保险等六个方面内容对被查机构进行检查。</w:t>
      </w:r>
    </w:p>
    <w:p w:rsidR="00FE73FF" w:rsidRPr="00123F66" w:rsidRDefault="00FE73FF" w:rsidP="00507F76">
      <w:pPr>
        <w:numPr>
          <w:ilvl w:val="0"/>
          <w:numId w:val="8"/>
        </w:numPr>
        <w:spacing w:line="600" w:lineRule="exact"/>
        <w:rPr>
          <w:rFonts w:ascii="仿宋" w:eastAsia="仿宋" w:hAnsi="仿宋"/>
          <w:b/>
          <w:sz w:val="32"/>
          <w:szCs w:val="32"/>
        </w:rPr>
      </w:pPr>
      <w:r w:rsidRPr="00123F66">
        <w:rPr>
          <w:rFonts w:ascii="仿宋" w:eastAsia="仿宋" w:hAnsi="仿宋" w:hint="eastAsia"/>
          <w:b/>
          <w:sz w:val="32"/>
          <w:szCs w:val="32"/>
        </w:rPr>
        <w:t>认真配合查处问题的审理</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检查小组进点的</w:t>
      </w:r>
      <w:r w:rsidRPr="00123F66">
        <w:rPr>
          <w:rFonts w:ascii="仿宋" w:eastAsia="仿宋" w:hAnsi="仿宋" w:cs="仿宋"/>
          <w:sz w:val="32"/>
          <w:szCs w:val="32"/>
        </w:rPr>
        <w:t>10</w:t>
      </w:r>
      <w:r w:rsidRPr="00123F66">
        <w:rPr>
          <w:rFonts w:ascii="仿宋" w:eastAsia="仿宋" w:hAnsi="仿宋" w:cs="仿宋" w:hint="eastAsia"/>
          <w:sz w:val="32"/>
          <w:szCs w:val="32"/>
        </w:rPr>
        <w:t>家评估机构，共抽查了</w:t>
      </w:r>
      <w:r w:rsidRPr="00123F66">
        <w:rPr>
          <w:rFonts w:ascii="仿宋" w:eastAsia="仿宋" w:hAnsi="仿宋" w:cs="仿宋"/>
          <w:sz w:val="32"/>
          <w:szCs w:val="32"/>
        </w:rPr>
        <w:t>100</w:t>
      </w:r>
      <w:r w:rsidRPr="00123F66">
        <w:rPr>
          <w:rFonts w:ascii="仿宋" w:eastAsia="仿宋" w:hAnsi="仿宋" w:cs="仿宋" w:hint="eastAsia"/>
          <w:sz w:val="32"/>
          <w:szCs w:val="32"/>
        </w:rPr>
        <w:t>份评估报告，占出具评估报告</w:t>
      </w:r>
      <w:r w:rsidRPr="00123F66">
        <w:rPr>
          <w:rFonts w:ascii="仿宋" w:eastAsia="仿宋" w:hAnsi="仿宋" w:cs="仿宋"/>
          <w:sz w:val="32"/>
          <w:szCs w:val="32"/>
        </w:rPr>
        <w:t>496</w:t>
      </w:r>
      <w:r w:rsidRPr="00123F66">
        <w:rPr>
          <w:rFonts w:ascii="仿宋" w:eastAsia="仿宋" w:hAnsi="仿宋" w:cs="仿宋" w:hint="eastAsia"/>
          <w:sz w:val="32"/>
          <w:szCs w:val="32"/>
        </w:rPr>
        <w:t>份的</w:t>
      </w:r>
      <w:r w:rsidRPr="00123F66">
        <w:rPr>
          <w:rFonts w:ascii="仿宋" w:eastAsia="仿宋" w:hAnsi="仿宋" w:cs="仿宋"/>
          <w:sz w:val="32"/>
          <w:szCs w:val="32"/>
        </w:rPr>
        <w:t>20.16%</w:t>
      </w:r>
      <w:r w:rsidRPr="00123F66">
        <w:rPr>
          <w:rFonts w:ascii="仿宋" w:eastAsia="仿宋" w:hAnsi="仿宋" w:cs="仿宋" w:hint="eastAsia"/>
          <w:sz w:val="32"/>
          <w:szCs w:val="32"/>
        </w:rPr>
        <w:t>。从抽查结果看，被检查的</w:t>
      </w:r>
      <w:r w:rsidRPr="00123F66">
        <w:rPr>
          <w:rFonts w:ascii="仿宋" w:eastAsia="仿宋" w:hAnsi="仿宋" w:cs="仿宋"/>
          <w:sz w:val="32"/>
          <w:szCs w:val="32"/>
        </w:rPr>
        <w:t>10</w:t>
      </w:r>
      <w:r w:rsidRPr="00123F66">
        <w:rPr>
          <w:rFonts w:ascii="仿宋" w:eastAsia="仿宋" w:hAnsi="仿宋" w:cs="仿宋" w:hint="eastAsia"/>
          <w:sz w:val="32"/>
          <w:szCs w:val="32"/>
        </w:rPr>
        <w:t>家评估机构在评估程序、评估工作底稿、评估报告等方面均不同程度存在一些需要改进和完善的问题，个别机构评估报告质量不高，评估报告涉嫌重大遗漏问题。具体表现在：一是部分资产评估报告的评估程序执行不到位、不规范；二是部分资产评估报告的报告内容不完备、不规范；三是实体性技术问题存在明显的错误；四是资产评估机构内部控制制度不完善、执行不到位；五是资产评估机构风险防范机制不健全、执行不到位。</w:t>
      </w:r>
    </w:p>
    <w:p w:rsidR="00FE73FF" w:rsidRPr="00123F66" w:rsidRDefault="00FE73FF" w:rsidP="00507F76">
      <w:pPr>
        <w:numPr>
          <w:ilvl w:val="0"/>
          <w:numId w:val="8"/>
        </w:numPr>
        <w:spacing w:line="600" w:lineRule="exact"/>
        <w:rPr>
          <w:rFonts w:ascii="仿宋" w:eastAsia="仿宋" w:hAnsi="仿宋" w:cs="宋体"/>
          <w:b/>
          <w:bCs/>
          <w:sz w:val="32"/>
          <w:szCs w:val="32"/>
        </w:rPr>
      </w:pPr>
      <w:r w:rsidRPr="00123F66">
        <w:rPr>
          <w:rFonts w:ascii="仿宋" w:eastAsia="仿宋" w:hAnsi="仿宋" w:cs="宋体" w:hint="eastAsia"/>
          <w:b/>
          <w:bCs/>
          <w:sz w:val="32"/>
          <w:szCs w:val="32"/>
        </w:rPr>
        <w:t>坚决落实“一查双罚”要求</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检查工作结束后，财政厅监督局对协会印发了《关于</w:t>
      </w:r>
      <w:r w:rsidRPr="00123F66">
        <w:rPr>
          <w:rFonts w:ascii="仿宋" w:eastAsia="仿宋" w:hAnsi="仿宋" w:cs="仿宋"/>
          <w:sz w:val="32"/>
          <w:szCs w:val="32"/>
        </w:rPr>
        <w:t>2021</w:t>
      </w:r>
      <w:r w:rsidRPr="00123F66">
        <w:rPr>
          <w:rFonts w:ascii="仿宋" w:eastAsia="仿宋" w:hAnsi="仿宋" w:cs="仿宋" w:hint="eastAsia"/>
          <w:sz w:val="32"/>
          <w:szCs w:val="32"/>
        </w:rPr>
        <w:t>年资产评估机构执业质量检查监管有关问题的函》，并于</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5</w:t>
      </w:r>
      <w:r w:rsidRPr="00123F66">
        <w:rPr>
          <w:rFonts w:ascii="仿宋" w:eastAsia="仿宋" w:hAnsi="仿宋" w:cs="仿宋" w:hint="eastAsia"/>
          <w:sz w:val="32"/>
          <w:szCs w:val="32"/>
        </w:rPr>
        <w:t>月，下达了行政处罚决定书，对</w:t>
      </w:r>
      <w:r w:rsidRPr="00123F66">
        <w:rPr>
          <w:rFonts w:ascii="仿宋" w:eastAsia="仿宋" w:hAnsi="仿宋" w:cs="仿宋"/>
          <w:sz w:val="32"/>
          <w:szCs w:val="32"/>
        </w:rPr>
        <w:t>1</w:t>
      </w:r>
      <w:r w:rsidRPr="00123F66">
        <w:rPr>
          <w:rFonts w:ascii="仿宋" w:eastAsia="仿宋" w:hAnsi="仿宋" w:cs="仿宋" w:hint="eastAsia"/>
          <w:sz w:val="32"/>
          <w:szCs w:val="32"/>
        </w:rPr>
        <w:t>家资产评估机构和</w:t>
      </w:r>
      <w:r w:rsidRPr="00123F66">
        <w:rPr>
          <w:rFonts w:ascii="仿宋" w:eastAsia="仿宋" w:hAnsi="仿宋" w:cs="仿宋"/>
          <w:sz w:val="32"/>
          <w:szCs w:val="32"/>
        </w:rPr>
        <w:t>2</w:t>
      </w:r>
      <w:r w:rsidRPr="00123F66">
        <w:rPr>
          <w:rFonts w:ascii="仿宋" w:eastAsia="仿宋" w:hAnsi="仿宋" w:cs="仿宋" w:hint="eastAsia"/>
          <w:sz w:val="32"/>
          <w:szCs w:val="32"/>
        </w:rPr>
        <w:t>个资产评估师予以警告的行政处罚，同时将检查出来的有关问题移交协会进行自律惩戒。</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对此，协会及时召开专题会议，成立“检查问题处理工作领导小组”和</w:t>
      </w:r>
      <w:r w:rsidRPr="00123F66">
        <w:rPr>
          <w:rFonts w:ascii="仿宋" w:eastAsia="仿宋" w:hAnsi="仿宋" w:cs="仿宋"/>
          <w:sz w:val="32"/>
          <w:szCs w:val="32"/>
        </w:rPr>
        <w:t xml:space="preserve"> </w:t>
      </w:r>
      <w:r w:rsidRPr="00123F66">
        <w:rPr>
          <w:rFonts w:ascii="仿宋" w:eastAsia="仿宋" w:hAnsi="仿宋" w:cs="仿宋" w:hint="eastAsia"/>
          <w:sz w:val="32"/>
          <w:szCs w:val="32"/>
        </w:rPr>
        <w:t>“检查自律惩戒组”，编印“检查自律惩戒工作流程和工作规则”。</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5</w:t>
      </w:r>
      <w:r w:rsidRPr="00123F66">
        <w:rPr>
          <w:rFonts w:ascii="仿宋" w:eastAsia="仿宋" w:hAnsi="仿宋" w:cs="仿宋" w:hint="eastAsia"/>
          <w:sz w:val="32"/>
          <w:szCs w:val="32"/>
        </w:rPr>
        <w:t>月</w:t>
      </w:r>
      <w:r w:rsidRPr="00123F66">
        <w:rPr>
          <w:rFonts w:ascii="仿宋" w:eastAsia="仿宋" w:hAnsi="仿宋" w:cs="仿宋"/>
          <w:sz w:val="32"/>
          <w:szCs w:val="32"/>
        </w:rPr>
        <w:t>23</w:t>
      </w:r>
      <w:r w:rsidRPr="00123F66">
        <w:rPr>
          <w:rFonts w:ascii="仿宋" w:eastAsia="仿宋" w:hAnsi="仿宋" w:cs="仿宋" w:hint="eastAsia"/>
          <w:sz w:val="32"/>
          <w:szCs w:val="32"/>
        </w:rPr>
        <w:t>日</w:t>
      </w:r>
      <w:r w:rsidRPr="00123F66">
        <w:rPr>
          <w:rFonts w:ascii="仿宋" w:eastAsia="仿宋" w:hAnsi="仿宋" w:cs="仿宋"/>
          <w:sz w:val="32"/>
          <w:szCs w:val="32"/>
        </w:rPr>
        <w:t>-6</w:t>
      </w:r>
      <w:r w:rsidRPr="00123F66">
        <w:rPr>
          <w:rFonts w:ascii="仿宋" w:eastAsia="仿宋" w:hAnsi="仿宋" w:cs="仿宋" w:hint="eastAsia"/>
          <w:sz w:val="32"/>
          <w:szCs w:val="32"/>
        </w:rPr>
        <w:t>月</w:t>
      </w:r>
      <w:r w:rsidRPr="00123F66">
        <w:rPr>
          <w:rFonts w:ascii="仿宋" w:eastAsia="仿宋" w:hAnsi="仿宋" w:cs="仿宋"/>
          <w:sz w:val="32"/>
          <w:szCs w:val="32"/>
        </w:rPr>
        <w:t>2</w:t>
      </w:r>
      <w:r w:rsidRPr="00123F66">
        <w:rPr>
          <w:rFonts w:ascii="仿宋" w:eastAsia="仿宋" w:hAnsi="仿宋" w:cs="仿宋" w:hint="eastAsia"/>
          <w:sz w:val="32"/>
          <w:szCs w:val="32"/>
        </w:rPr>
        <w:t>日，组织专家对监督局移交的检查材料进行了认真研究，谨慎审理</w:t>
      </w:r>
      <w:r w:rsidRPr="00123F66">
        <w:rPr>
          <w:rFonts w:ascii="仿宋" w:eastAsia="仿宋" w:hAnsi="仿宋" w:cs="仿宋"/>
          <w:sz w:val="32"/>
          <w:szCs w:val="32"/>
        </w:rPr>
        <w:t xml:space="preserve">, </w:t>
      </w:r>
      <w:r w:rsidRPr="00123F66">
        <w:rPr>
          <w:rFonts w:ascii="仿宋" w:eastAsia="仿宋" w:hAnsi="仿宋" w:cs="仿宋" w:hint="eastAsia"/>
          <w:sz w:val="32"/>
          <w:szCs w:val="32"/>
        </w:rPr>
        <w:t>对涉及行政处罚的，实行“一查双罚”，即由厅监督局依法依规进行行政处罚的同时，并由协会进行自律惩戒；不涉及行政处罚的，由协会依据《中国资产评估协会会员执业行为自律惩戒办法》要求，进行行业自律处理：分别对</w:t>
      </w:r>
      <w:r w:rsidRPr="00123F66">
        <w:rPr>
          <w:rFonts w:ascii="仿宋" w:eastAsia="仿宋" w:hAnsi="仿宋" w:cs="仿宋"/>
          <w:sz w:val="32"/>
          <w:szCs w:val="32"/>
        </w:rPr>
        <w:t>1</w:t>
      </w:r>
      <w:r w:rsidRPr="00123F66">
        <w:rPr>
          <w:rFonts w:ascii="仿宋" w:eastAsia="仿宋" w:hAnsi="仿宋" w:cs="仿宋" w:hint="eastAsia"/>
          <w:sz w:val="32"/>
          <w:szCs w:val="32"/>
        </w:rPr>
        <w:t>家资产评估机构和</w:t>
      </w:r>
      <w:r w:rsidRPr="00123F66">
        <w:rPr>
          <w:rFonts w:ascii="仿宋" w:eastAsia="仿宋" w:hAnsi="仿宋" w:cs="仿宋"/>
          <w:sz w:val="32"/>
          <w:szCs w:val="32"/>
        </w:rPr>
        <w:t>2</w:t>
      </w:r>
      <w:r w:rsidRPr="00123F66">
        <w:rPr>
          <w:rFonts w:ascii="仿宋" w:eastAsia="仿宋" w:hAnsi="仿宋" w:cs="仿宋" w:hint="eastAsia"/>
          <w:sz w:val="32"/>
          <w:szCs w:val="32"/>
        </w:rPr>
        <w:t>个资产评估师予以公开谴责的自律惩戒，对其他</w:t>
      </w:r>
      <w:r w:rsidRPr="00123F66">
        <w:rPr>
          <w:rFonts w:ascii="仿宋" w:eastAsia="仿宋" w:hAnsi="仿宋" w:cs="仿宋"/>
          <w:sz w:val="32"/>
          <w:szCs w:val="32"/>
        </w:rPr>
        <w:t>3</w:t>
      </w:r>
      <w:r w:rsidRPr="00123F66">
        <w:rPr>
          <w:rFonts w:ascii="仿宋" w:eastAsia="仿宋" w:hAnsi="仿宋" w:cs="仿宋" w:hint="eastAsia"/>
          <w:sz w:val="32"/>
          <w:szCs w:val="32"/>
        </w:rPr>
        <w:t>家机构的</w:t>
      </w:r>
      <w:r w:rsidRPr="00123F66">
        <w:rPr>
          <w:rFonts w:ascii="仿宋" w:eastAsia="仿宋" w:hAnsi="仿宋" w:cs="仿宋"/>
          <w:sz w:val="32"/>
          <w:szCs w:val="32"/>
        </w:rPr>
        <w:t>8</w:t>
      </w:r>
      <w:r w:rsidRPr="00123F66">
        <w:rPr>
          <w:rFonts w:ascii="仿宋" w:eastAsia="仿宋" w:hAnsi="仿宋" w:cs="仿宋" w:hint="eastAsia"/>
          <w:sz w:val="32"/>
          <w:szCs w:val="32"/>
        </w:rPr>
        <w:t>个资产评估师予以警告的自律惩戒，协会于</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6</w:t>
      </w:r>
      <w:r w:rsidRPr="00123F66">
        <w:rPr>
          <w:rFonts w:ascii="仿宋" w:eastAsia="仿宋" w:hAnsi="仿宋" w:cs="仿宋" w:hint="eastAsia"/>
          <w:sz w:val="32"/>
          <w:szCs w:val="32"/>
        </w:rPr>
        <w:t>月</w:t>
      </w:r>
      <w:r w:rsidRPr="00123F66">
        <w:rPr>
          <w:rFonts w:ascii="仿宋" w:eastAsia="仿宋" w:hAnsi="仿宋" w:cs="仿宋"/>
          <w:sz w:val="32"/>
          <w:szCs w:val="32"/>
        </w:rPr>
        <w:t>10</w:t>
      </w:r>
      <w:r w:rsidRPr="00123F66">
        <w:rPr>
          <w:rFonts w:ascii="仿宋" w:eastAsia="仿宋" w:hAnsi="仿宋" w:cs="仿宋" w:hint="eastAsia"/>
          <w:sz w:val="32"/>
          <w:szCs w:val="32"/>
        </w:rPr>
        <w:t>日约谈了</w:t>
      </w:r>
      <w:r w:rsidRPr="00123F66">
        <w:rPr>
          <w:rFonts w:ascii="仿宋" w:eastAsia="仿宋" w:hAnsi="仿宋" w:cs="仿宋"/>
          <w:sz w:val="32"/>
          <w:szCs w:val="32"/>
        </w:rPr>
        <w:t>5</w:t>
      </w:r>
      <w:r w:rsidRPr="00123F66">
        <w:rPr>
          <w:rFonts w:ascii="仿宋" w:eastAsia="仿宋" w:hAnsi="仿宋" w:cs="仿宋" w:hint="eastAsia"/>
          <w:sz w:val="32"/>
          <w:szCs w:val="32"/>
        </w:rPr>
        <w:t>家资产评估机构的负责人和被惩戒的资产评估师，确保问题整改落实到位。</w:t>
      </w:r>
    </w:p>
    <w:p w:rsidR="00FE73FF" w:rsidRPr="00123F66" w:rsidRDefault="00FE73FF" w:rsidP="00507F76">
      <w:pPr>
        <w:numPr>
          <w:ilvl w:val="0"/>
          <w:numId w:val="8"/>
        </w:numPr>
        <w:spacing w:line="600" w:lineRule="exact"/>
        <w:rPr>
          <w:rFonts w:ascii="仿宋" w:eastAsia="仿宋" w:hAnsi="仿宋"/>
          <w:b/>
          <w:sz w:val="32"/>
          <w:szCs w:val="32"/>
        </w:rPr>
      </w:pPr>
      <w:r w:rsidRPr="00123F66">
        <w:rPr>
          <w:rFonts w:ascii="仿宋" w:eastAsia="仿宋" w:hAnsi="仿宋" w:hint="eastAsia"/>
          <w:b/>
          <w:sz w:val="32"/>
          <w:szCs w:val="32"/>
        </w:rPr>
        <w:t>进一步加大监管力度</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一是继续加强行政监管，加大日常监管力度，点面结合做好重点检查工作，提高监管效率，加强协会自律监管，对评估程序严重缺失等违反《中国资产评估协会会员执业行为惩戒办法》及相关规定的行为加大惩戒力度，持续关注资产评估机构的内部管理、风险防范机制建设情况，巩固和利用资产评估行业专项整治成果，督促评估机构和评估专业人员勤勉尽责，谨慎执业。二是强化继续教育。下一步，协会将就检查的问题，组织机构进行培训，以案例教学来继续加强资产评估机构和评估专业人员的继续教育和行业培训，加强评估方法、评估程序的业务指导，督促评估专业人员勤勉谨慎、依法依规开展业务，多措并举，不断提高评估机构和评估专业人员的风险防范意识，提升执业质量水平。</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三、加强</w:t>
      </w:r>
      <w:r w:rsidRPr="00123F66">
        <w:rPr>
          <w:rFonts w:ascii="仿宋" w:eastAsia="仿宋" w:hAnsi="仿宋" w:hint="eastAsia"/>
          <w:b/>
          <w:bCs/>
          <w:sz w:val="32"/>
          <w:szCs w:val="32"/>
        </w:rPr>
        <w:t>行业自律管理，完善会员服务机制</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sz w:val="32"/>
          <w:szCs w:val="32"/>
        </w:rPr>
        <w:t>（一）健全理事会组织，充分发挥理事会职能。</w:t>
      </w:r>
      <w:r w:rsidRPr="00123F66">
        <w:rPr>
          <w:rFonts w:ascii="仿宋" w:eastAsia="仿宋" w:hAnsi="仿宋" w:hint="eastAsia"/>
          <w:sz w:val="32"/>
          <w:szCs w:val="32"/>
        </w:rPr>
        <w:t>协会按照《章程》规定，积极组织召开理事会、常务理事会，充分发挥理事会、常务理事会的议事决策职能和监事会监督职能，提高决策的科学性和有效性。</w:t>
      </w:r>
    </w:p>
    <w:p w:rsidR="00FE73FF" w:rsidRPr="00123F66" w:rsidRDefault="00FE73FF" w:rsidP="00507F76">
      <w:pPr>
        <w:spacing w:line="600" w:lineRule="exact"/>
        <w:ind w:firstLineChars="200" w:firstLine="31680"/>
        <w:rPr>
          <w:rFonts w:ascii="仿宋" w:eastAsia="仿宋" w:hAnsi="仿宋" w:cs="仿宋"/>
          <w:sz w:val="32"/>
          <w:szCs w:val="32"/>
        </w:rPr>
      </w:pPr>
      <w:r w:rsidRPr="00AB0D20">
        <w:rPr>
          <w:rFonts w:ascii="仿宋" w:eastAsia="仿宋" w:hAnsi="仿宋" w:cs="仿宋" w:hint="eastAsia"/>
          <w:b/>
          <w:sz w:val="32"/>
          <w:szCs w:val="32"/>
        </w:rPr>
        <w:t>一是人事调整任免常务理事。</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1</w:t>
      </w:r>
      <w:r w:rsidRPr="00123F66">
        <w:rPr>
          <w:rFonts w:ascii="仿宋" w:eastAsia="仿宋" w:hAnsi="仿宋" w:cs="仿宋" w:hint="eastAsia"/>
          <w:sz w:val="32"/>
          <w:szCs w:val="32"/>
        </w:rPr>
        <w:t>月</w:t>
      </w:r>
      <w:r w:rsidRPr="00123F66">
        <w:rPr>
          <w:rFonts w:ascii="仿宋" w:eastAsia="仿宋" w:hAnsi="仿宋" w:cs="仿宋"/>
          <w:sz w:val="32"/>
          <w:szCs w:val="32"/>
        </w:rPr>
        <w:t>13</w:t>
      </w:r>
      <w:r w:rsidRPr="00123F66">
        <w:rPr>
          <w:rFonts w:ascii="仿宋" w:eastAsia="仿宋" w:hAnsi="仿宋" w:cs="仿宋" w:hint="eastAsia"/>
          <w:sz w:val="32"/>
          <w:szCs w:val="32"/>
        </w:rPr>
        <w:t>日，召开第五届常务理事第九次会议，按照程序，增补广西永兴房地产土地评估有限公司董事长李忠同志为第五届理事会常务理事；接受北方亚事资产评估有限公司柳州分公司负责人何为同志因个人原因辞去广西资产评估协会第五届理事会常务理事职务、接受广西产评估协会杨子萱同志因退休辞去广西资产评估协会第五届理事会理事、常务理事、副秘书长职务。</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5</w:t>
      </w:r>
      <w:r w:rsidRPr="00123F66">
        <w:rPr>
          <w:rFonts w:ascii="仿宋" w:eastAsia="仿宋" w:hAnsi="仿宋" w:cs="仿宋" w:hint="eastAsia"/>
          <w:sz w:val="32"/>
          <w:szCs w:val="32"/>
        </w:rPr>
        <w:t>月</w:t>
      </w:r>
      <w:r w:rsidRPr="00123F66">
        <w:rPr>
          <w:rFonts w:ascii="仿宋" w:eastAsia="仿宋" w:hAnsi="仿宋" w:cs="仿宋"/>
          <w:sz w:val="32"/>
          <w:szCs w:val="32"/>
        </w:rPr>
        <w:t>30</w:t>
      </w:r>
      <w:r w:rsidRPr="00123F66">
        <w:rPr>
          <w:rFonts w:ascii="仿宋" w:eastAsia="仿宋" w:hAnsi="仿宋" w:cs="仿宋" w:hint="eastAsia"/>
          <w:sz w:val="32"/>
          <w:szCs w:val="32"/>
        </w:rPr>
        <w:t>日，</w:t>
      </w:r>
      <w:r w:rsidRPr="00123F66">
        <w:rPr>
          <w:rFonts w:ascii="仿宋" w:eastAsia="仿宋" w:hAnsi="仿宋" w:hint="eastAsia"/>
          <w:sz w:val="32"/>
          <w:szCs w:val="32"/>
        </w:rPr>
        <w:t>召开第五届常务理事第十次会议，</w:t>
      </w:r>
      <w:r w:rsidRPr="00123F66">
        <w:rPr>
          <w:rFonts w:ascii="仿宋" w:eastAsia="仿宋" w:hAnsi="仿宋" w:cs="仿宋" w:hint="eastAsia"/>
          <w:sz w:val="32"/>
          <w:szCs w:val="32"/>
        </w:rPr>
        <w:t>按照程序，依法增补广西金瑞达房地产土地产资产评估有限公司董事长陈健为第五届理事会理事；增补协会赵军、赖日东同志为第五届理事会理事、常务理事、副秘书长；接受广西金瑞达房地产土地产资产评估有限公司董事长柴丽萍协会第五届理事会理事职务。</w:t>
      </w:r>
      <w:r w:rsidRPr="00123F66">
        <w:rPr>
          <w:rFonts w:ascii="仿宋" w:eastAsia="仿宋" w:hAnsi="仿宋" w:cs="仿宋"/>
          <w:sz w:val="32"/>
          <w:szCs w:val="32"/>
        </w:rPr>
        <w:t>2022</w:t>
      </w:r>
      <w:r w:rsidRPr="00123F66">
        <w:rPr>
          <w:rFonts w:ascii="仿宋" w:eastAsia="仿宋" w:hAnsi="仿宋" w:cs="仿宋" w:hint="eastAsia"/>
          <w:sz w:val="32"/>
          <w:szCs w:val="32"/>
        </w:rPr>
        <w:t>年</w:t>
      </w:r>
      <w:r w:rsidRPr="00123F66">
        <w:rPr>
          <w:rFonts w:ascii="仿宋" w:eastAsia="仿宋" w:hAnsi="仿宋" w:cs="仿宋"/>
          <w:sz w:val="32"/>
          <w:szCs w:val="32"/>
        </w:rPr>
        <w:t>12</w:t>
      </w:r>
      <w:r w:rsidRPr="00123F66">
        <w:rPr>
          <w:rFonts w:ascii="仿宋" w:eastAsia="仿宋" w:hAnsi="仿宋" w:cs="仿宋" w:hint="eastAsia"/>
          <w:sz w:val="32"/>
          <w:szCs w:val="32"/>
        </w:rPr>
        <w:t>月</w:t>
      </w:r>
      <w:r w:rsidRPr="00123F66">
        <w:rPr>
          <w:rFonts w:ascii="仿宋" w:eastAsia="仿宋" w:hAnsi="仿宋" w:cs="仿宋"/>
          <w:sz w:val="32"/>
          <w:szCs w:val="32"/>
        </w:rPr>
        <w:t>7</w:t>
      </w:r>
      <w:r w:rsidRPr="00123F66">
        <w:rPr>
          <w:rFonts w:ascii="仿宋" w:eastAsia="仿宋" w:hAnsi="仿宋" w:cs="仿宋" w:hint="eastAsia"/>
          <w:sz w:val="32"/>
          <w:szCs w:val="32"/>
        </w:rPr>
        <w:t>日，</w:t>
      </w:r>
      <w:r w:rsidRPr="00123F66">
        <w:rPr>
          <w:rFonts w:ascii="仿宋" w:eastAsia="仿宋" w:hAnsi="仿宋" w:hint="eastAsia"/>
          <w:sz w:val="32"/>
          <w:szCs w:val="32"/>
        </w:rPr>
        <w:t>召开第五届常务理事第十二次会议，</w:t>
      </w:r>
      <w:r w:rsidRPr="00123F66">
        <w:rPr>
          <w:rFonts w:ascii="仿宋" w:eastAsia="仿宋" w:hAnsi="仿宋" w:cs="仿宋" w:hint="eastAsia"/>
          <w:sz w:val="32"/>
          <w:szCs w:val="32"/>
        </w:rPr>
        <w:t>按照程序，依法增补广西众益资产评估土地房地产评估有限公司翟天居为第五届理事会理事、常务理事；增补协会刘绿霞为第五届理事会理事、常务理事、副秘书长；接受广西众益资产评估土地房地产评估有限公司毛剑军辞去第五届理事会理事、常务理事职务</w:t>
      </w:r>
      <w:bookmarkStart w:id="0" w:name="OLE_LINK1"/>
      <w:r w:rsidRPr="00123F66">
        <w:rPr>
          <w:rFonts w:ascii="仿宋" w:eastAsia="仿宋" w:hAnsi="仿宋" w:cs="仿宋" w:hint="eastAsia"/>
          <w:sz w:val="32"/>
          <w:szCs w:val="32"/>
        </w:rPr>
        <w:t>。</w:t>
      </w:r>
      <w:r w:rsidRPr="00123F66">
        <w:rPr>
          <w:rFonts w:ascii="仿宋" w:eastAsia="仿宋" w:hAnsi="仿宋" w:cs="仿宋"/>
          <w:sz w:val="32"/>
          <w:szCs w:val="32"/>
        </w:rPr>
        <w:t xml:space="preserve"> </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bCs/>
          <w:sz w:val="32"/>
          <w:szCs w:val="32"/>
        </w:rPr>
        <w:t>二是审议并启动评估志编撰工作</w:t>
      </w:r>
      <w:r w:rsidRPr="00123F66">
        <w:rPr>
          <w:rFonts w:ascii="仿宋" w:eastAsia="仿宋" w:hAnsi="仿宋" w:hint="eastAsia"/>
          <w:sz w:val="32"/>
          <w:szCs w:val="32"/>
        </w:rPr>
        <w:t>。</w:t>
      </w:r>
      <w:bookmarkEnd w:id="0"/>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w:t>
      </w:r>
      <w:r w:rsidRPr="00123F66">
        <w:rPr>
          <w:rFonts w:ascii="仿宋" w:eastAsia="仿宋" w:hAnsi="仿宋" w:hint="eastAsia"/>
          <w:sz w:val="32"/>
          <w:szCs w:val="32"/>
        </w:rPr>
        <w:t>月</w:t>
      </w:r>
      <w:r w:rsidRPr="00123F66">
        <w:rPr>
          <w:rFonts w:ascii="仿宋" w:eastAsia="仿宋" w:hAnsi="仿宋"/>
          <w:sz w:val="32"/>
          <w:szCs w:val="32"/>
        </w:rPr>
        <w:t>12-13</w:t>
      </w:r>
      <w:r w:rsidRPr="00123F66">
        <w:rPr>
          <w:rFonts w:ascii="仿宋" w:eastAsia="仿宋" w:hAnsi="仿宋" w:hint="eastAsia"/>
          <w:sz w:val="32"/>
          <w:szCs w:val="32"/>
        </w:rPr>
        <w:t>日，在钦州召开第五届常务理事第九次会议。会议讨论了《广西资产评估机构内部管理制度模版指引》；审议并通过了《广西资产评估行业志》编纂工作方案；</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三是选举了中国资产评估协会第六次全国会员代表大会代表候选人</w:t>
      </w:r>
      <w:r w:rsidRPr="00123F66">
        <w:rPr>
          <w:rFonts w:ascii="仿宋" w:eastAsia="仿宋" w:hAnsi="仿宋" w:hint="eastAsia"/>
          <w:bCs/>
          <w:sz w:val="32"/>
          <w:szCs w:val="32"/>
        </w:rPr>
        <w:t>。</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10</w:t>
      </w:r>
      <w:r w:rsidRPr="00123F66">
        <w:rPr>
          <w:rFonts w:ascii="仿宋" w:eastAsia="仿宋" w:hAnsi="仿宋" w:hint="eastAsia"/>
          <w:sz w:val="32"/>
          <w:szCs w:val="32"/>
        </w:rPr>
        <w:t>月</w:t>
      </w:r>
      <w:r w:rsidRPr="00123F66">
        <w:rPr>
          <w:rFonts w:ascii="仿宋" w:eastAsia="仿宋" w:hAnsi="仿宋"/>
          <w:sz w:val="32"/>
          <w:szCs w:val="32"/>
        </w:rPr>
        <w:t>21</w:t>
      </w:r>
      <w:r w:rsidRPr="00123F66">
        <w:rPr>
          <w:rFonts w:ascii="仿宋" w:eastAsia="仿宋" w:hAnsi="仿宋" w:hint="eastAsia"/>
          <w:sz w:val="32"/>
          <w:szCs w:val="32"/>
        </w:rPr>
        <w:t>至</w:t>
      </w:r>
      <w:r w:rsidRPr="00123F66">
        <w:rPr>
          <w:rFonts w:ascii="仿宋" w:eastAsia="仿宋" w:hAnsi="仿宋"/>
          <w:sz w:val="32"/>
          <w:szCs w:val="32"/>
        </w:rPr>
        <w:t>24</w:t>
      </w:r>
      <w:r w:rsidRPr="00123F66">
        <w:rPr>
          <w:rFonts w:ascii="仿宋" w:eastAsia="仿宋" w:hAnsi="仿宋" w:hint="eastAsia"/>
          <w:sz w:val="32"/>
          <w:szCs w:val="32"/>
        </w:rPr>
        <w:t>日以信函方式召开了第五届常务理事会第十一次会议，审议通过</w:t>
      </w:r>
      <w:r w:rsidRPr="00123F66">
        <w:rPr>
          <w:rFonts w:ascii="仿宋" w:eastAsia="仿宋" w:hAnsi="仿宋" w:hint="eastAsia"/>
          <w:bCs/>
          <w:sz w:val="32"/>
          <w:szCs w:val="32"/>
        </w:rPr>
        <w:t>同意推选王保利、黄朝明、王志强、吴鸿宾为出席中国资产评估协会第六次全国会员代表大会代表候选人；同意推举唐振达为</w:t>
      </w:r>
      <w:bookmarkStart w:id="1" w:name="_Hlk127095624"/>
      <w:r w:rsidRPr="00123F66">
        <w:rPr>
          <w:rFonts w:ascii="仿宋" w:eastAsia="仿宋" w:hAnsi="仿宋" w:hint="eastAsia"/>
          <w:bCs/>
          <w:sz w:val="32"/>
          <w:szCs w:val="32"/>
        </w:rPr>
        <w:t>出席中国资产评估协会第六次全国会员代表大会代表候选人</w:t>
      </w:r>
      <w:bookmarkEnd w:id="1"/>
      <w:r w:rsidRPr="00123F66">
        <w:rPr>
          <w:rFonts w:ascii="仿宋" w:eastAsia="仿宋" w:hAnsi="仿宋" w:hint="eastAsia"/>
          <w:bCs/>
          <w:sz w:val="32"/>
          <w:szCs w:val="32"/>
        </w:rPr>
        <w:t>；同意推选王保利、唐振达为中国资产评估协会第六届理事会理事候选人。</w:t>
      </w:r>
    </w:p>
    <w:p w:rsidR="00FE73FF" w:rsidRPr="00123F66" w:rsidRDefault="00FE73FF" w:rsidP="00507F76">
      <w:pPr>
        <w:snapToGrid w:val="0"/>
        <w:spacing w:line="600" w:lineRule="exact"/>
        <w:ind w:firstLine="645"/>
        <w:rPr>
          <w:rFonts w:ascii="仿宋" w:eastAsia="仿宋" w:hAnsi="仿宋" w:cs="仿宋_GB2312"/>
          <w:sz w:val="32"/>
          <w:szCs w:val="32"/>
        </w:rPr>
      </w:pPr>
      <w:r w:rsidRPr="00123F66">
        <w:rPr>
          <w:rFonts w:ascii="仿宋" w:eastAsia="仿宋" w:hAnsi="仿宋" w:hint="eastAsia"/>
          <w:b/>
          <w:bCs/>
          <w:sz w:val="32"/>
          <w:szCs w:val="32"/>
        </w:rPr>
        <w:t>四是审议了资产评估法修订征求意见</w:t>
      </w:r>
      <w:r w:rsidRPr="00123F66">
        <w:rPr>
          <w:rFonts w:ascii="仿宋" w:eastAsia="仿宋" w:hAnsi="仿宋" w:hint="eastAsia"/>
          <w:sz w:val="32"/>
          <w:szCs w:val="32"/>
        </w:rPr>
        <w:t>。</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17</w:t>
      </w:r>
      <w:r w:rsidRPr="00123F66">
        <w:rPr>
          <w:rFonts w:ascii="仿宋" w:eastAsia="仿宋" w:hAnsi="仿宋" w:hint="eastAsia"/>
          <w:sz w:val="32"/>
          <w:szCs w:val="32"/>
        </w:rPr>
        <w:t>日，在南宁召开了第五届常务理事会第十二次会议。</w:t>
      </w:r>
      <w:r w:rsidRPr="00123F66">
        <w:rPr>
          <w:rFonts w:ascii="仿宋" w:eastAsia="仿宋" w:hAnsi="仿宋" w:cs="宋体" w:hint="eastAsia"/>
          <w:sz w:val="32"/>
          <w:szCs w:val="32"/>
        </w:rPr>
        <w:t>会议</w:t>
      </w:r>
      <w:r w:rsidRPr="00123F66">
        <w:rPr>
          <w:rFonts w:ascii="仿宋" w:eastAsia="仿宋" w:hAnsi="仿宋" w:cs="仿宋_GB2312" w:hint="eastAsia"/>
          <w:sz w:val="32"/>
          <w:szCs w:val="32"/>
        </w:rPr>
        <w:t>专题讨论了财政部《关于向社会公开征求</w:t>
      </w:r>
      <w:r w:rsidRPr="00123F66">
        <w:rPr>
          <w:rFonts w:ascii="仿宋" w:eastAsia="仿宋" w:hAnsi="仿宋" w:cs="仿宋_GB2312"/>
          <w:sz w:val="32"/>
          <w:szCs w:val="32"/>
        </w:rPr>
        <w:t>&lt;</w:t>
      </w:r>
      <w:r w:rsidRPr="00123F66">
        <w:rPr>
          <w:rFonts w:ascii="仿宋" w:eastAsia="仿宋" w:hAnsi="仿宋" w:cs="仿宋_GB2312" w:hint="eastAsia"/>
          <w:sz w:val="32"/>
          <w:szCs w:val="32"/>
        </w:rPr>
        <w:t>中华人民共和国资产评估法</w:t>
      </w:r>
      <w:r w:rsidRPr="00123F66">
        <w:rPr>
          <w:rFonts w:ascii="仿宋" w:eastAsia="仿宋" w:hAnsi="仿宋" w:cs="仿宋_GB2312"/>
          <w:sz w:val="32"/>
          <w:szCs w:val="32"/>
        </w:rPr>
        <w:t xml:space="preserve"> </w:t>
      </w:r>
      <w:r w:rsidRPr="00123F66">
        <w:rPr>
          <w:rFonts w:ascii="仿宋" w:eastAsia="仿宋" w:hAnsi="仿宋" w:cs="仿宋_GB2312" w:hint="eastAsia"/>
          <w:sz w:val="32"/>
          <w:szCs w:val="32"/>
        </w:rPr>
        <w:t>（修订征求意见稿）</w:t>
      </w:r>
      <w:r w:rsidRPr="00123F66">
        <w:rPr>
          <w:rFonts w:ascii="仿宋" w:eastAsia="仿宋" w:hAnsi="仿宋" w:cs="仿宋_GB2312"/>
          <w:sz w:val="32"/>
          <w:szCs w:val="32"/>
        </w:rPr>
        <w:t>&gt;</w:t>
      </w:r>
      <w:r w:rsidRPr="00123F66">
        <w:rPr>
          <w:rFonts w:ascii="仿宋" w:eastAsia="仿宋" w:hAnsi="仿宋" w:cs="仿宋_GB2312" w:hint="eastAsia"/>
          <w:sz w:val="32"/>
          <w:szCs w:val="32"/>
        </w:rPr>
        <w:t>意见的通告》。</w:t>
      </w:r>
      <w:r w:rsidRPr="00123F66">
        <w:rPr>
          <w:rFonts w:ascii="仿宋" w:eastAsia="仿宋" w:hAnsi="仿宋" w:hint="eastAsia"/>
          <w:sz w:val="32"/>
          <w:szCs w:val="32"/>
        </w:rPr>
        <w:t>会议完全赞同财政部提出的对现行的评估法进行修订的必要性、修订原则的表述，以及修订的主要内容中部分提法。同时也充分认识到评估法的修订是一件极其复杂的工作，修订需要坚持问题导向；需要充分考虑立法基础；需要关注五个专业、五个部门、五个行业协会、各个行业的会员条件不尽一致；需要考虑到资产评估市场环境的净化问题，包括需要考虑到评估法当中有关条款与最高人民检察院、公安部《关于公安机关管辖的刑事案件立案追诉标准的规定（二）》第</w:t>
      </w:r>
      <w:r w:rsidRPr="00123F66">
        <w:rPr>
          <w:rFonts w:ascii="仿宋" w:eastAsia="仿宋" w:hAnsi="仿宋"/>
          <w:sz w:val="32"/>
          <w:szCs w:val="32"/>
        </w:rPr>
        <w:t>81</w:t>
      </w:r>
      <w:r w:rsidRPr="00123F66">
        <w:rPr>
          <w:rFonts w:ascii="仿宋" w:eastAsia="仿宋" w:hAnsi="仿宋" w:hint="eastAsia"/>
          <w:sz w:val="32"/>
          <w:szCs w:val="32"/>
        </w:rPr>
        <w:t>条、</w:t>
      </w:r>
      <w:r w:rsidRPr="00123F66">
        <w:rPr>
          <w:rFonts w:ascii="仿宋" w:eastAsia="仿宋" w:hAnsi="仿宋"/>
          <w:sz w:val="32"/>
          <w:szCs w:val="32"/>
        </w:rPr>
        <w:t>82</w:t>
      </w:r>
      <w:r w:rsidRPr="00123F66">
        <w:rPr>
          <w:rFonts w:ascii="仿宋" w:eastAsia="仿宋" w:hAnsi="仿宋" w:hint="eastAsia"/>
          <w:sz w:val="32"/>
          <w:szCs w:val="32"/>
        </w:rPr>
        <w:t>条规定相衔接的问题，在司法实践中，对资产评估行为的罪与非罪的界定标准，究竟是行业内的标准和准则说了算，还是行业外的标准和准则说了算；需要充分考虑评估师的权利是否与其义务对等以及这些权利是否能落到实处的问题；需要考虑评估法修订后，究竟是“资产评估法”，还是“资产评估师法”等等</w:t>
      </w:r>
      <w:r w:rsidRPr="00123F66">
        <w:rPr>
          <w:rFonts w:ascii="仿宋" w:eastAsia="仿宋" w:hAnsi="仿宋" w:cs="仿宋_GB2312" w:hint="eastAsia"/>
          <w:b/>
          <w:sz w:val="32"/>
          <w:szCs w:val="32"/>
        </w:rPr>
        <w:t>。</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cs="仿宋_GB2312" w:hint="eastAsia"/>
          <w:b/>
          <w:bCs/>
          <w:sz w:val="32"/>
          <w:szCs w:val="32"/>
        </w:rPr>
        <w:t>五是</w:t>
      </w:r>
      <w:r w:rsidRPr="00123F66">
        <w:rPr>
          <w:rFonts w:ascii="仿宋" w:eastAsia="仿宋" w:hAnsi="仿宋" w:cs="宋体" w:hint="eastAsia"/>
          <w:b/>
          <w:bCs/>
          <w:sz w:val="32"/>
          <w:szCs w:val="32"/>
        </w:rPr>
        <w:t>审议</w:t>
      </w:r>
      <w:r w:rsidRPr="00123F66">
        <w:rPr>
          <w:rFonts w:ascii="仿宋" w:eastAsia="仿宋" w:hAnsi="仿宋" w:hint="eastAsia"/>
          <w:b/>
          <w:bCs/>
          <w:sz w:val="32"/>
          <w:szCs w:val="32"/>
        </w:rPr>
        <w:t>评估收费困点难点计费口径</w:t>
      </w:r>
      <w:r w:rsidRPr="00123F66">
        <w:rPr>
          <w:rFonts w:ascii="仿宋" w:eastAsia="仿宋" w:hAnsi="仿宋" w:hint="eastAsia"/>
          <w:sz w:val="32"/>
          <w:szCs w:val="32"/>
        </w:rPr>
        <w:t>。</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17</w:t>
      </w:r>
      <w:r w:rsidRPr="00123F66">
        <w:rPr>
          <w:rFonts w:ascii="仿宋" w:eastAsia="仿宋" w:hAnsi="仿宋" w:hint="eastAsia"/>
          <w:sz w:val="32"/>
          <w:szCs w:val="32"/>
        </w:rPr>
        <w:t>日，在南宁召开了第五届常务理事会第十二次会议。审议并通过了</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11</w:t>
      </w:r>
      <w:r w:rsidRPr="00123F66">
        <w:rPr>
          <w:rFonts w:ascii="仿宋" w:eastAsia="仿宋" w:hAnsi="仿宋" w:hint="eastAsia"/>
          <w:sz w:val="32"/>
          <w:szCs w:val="32"/>
        </w:rPr>
        <w:t>月</w:t>
      </w:r>
      <w:r w:rsidRPr="00123F66">
        <w:rPr>
          <w:rFonts w:ascii="仿宋" w:eastAsia="仿宋" w:hAnsi="仿宋"/>
          <w:sz w:val="32"/>
          <w:szCs w:val="32"/>
        </w:rPr>
        <w:t>18</w:t>
      </w:r>
      <w:r w:rsidRPr="00123F66">
        <w:rPr>
          <w:rFonts w:ascii="仿宋" w:eastAsia="仿宋" w:hAnsi="仿宋" w:hint="eastAsia"/>
          <w:sz w:val="32"/>
          <w:szCs w:val="32"/>
        </w:rPr>
        <w:t>日协会在梧州举办的协会专业技术委员会成员、人民法院委托资产评估专业技术评审入库成员、有关机构负责人培训研讨班上，围绕资产评估实务中的</w:t>
      </w:r>
      <w:r w:rsidRPr="00123F66">
        <w:rPr>
          <w:rFonts w:ascii="仿宋" w:eastAsia="仿宋" w:hAnsi="仿宋" w:hint="eastAsia"/>
          <w:bCs/>
          <w:sz w:val="32"/>
          <w:szCs w:val="32"/>
        </w:rPr>
        <w:t>租赁资产评估收费、</w:t>
      </w:r>
      <w:r w:rsidRPr="00123F66">
        <w:rPr>
          <w:rFonts w:ascii="仿宋" w:eastAsia="仿宋" w:hAnsi="仿宋" w:hint="eastAsia"/>
          <w:sz w:val="32"/>
          <w:szCs w:val="32"/>
        </w:rPr>
        <w:t>报废及清算资产处置资产评估收费、</w:t>
      </w:r>
      <w:r w:rsidRPr="00123F66">
        <w:rPr>
          <w:rFonts w:ascii="仿宋" w:eastAsia="仿宋" w:hAnsi="仿宋" w:hint="eastAsia"/>
          <w:bCs/>
          <w:sz w:val="32"/>
          <w:szCs w:val="32"/>
        </w:rPr>
        <w:t>不良债权评估收费、小股东权益评估收费、搬迁费用评估收费</w:t>
      </w:r>
      <w:r w:rsidRPr="00123F66">
        <w:rPr>
          <w:rFonts w:ascii="仿宋" w:eastAsia="仿宋" w:hAnsi="仿宋" w:hint="eastAsia"/>
          <w:sz w:val="32"/>
          <w:szCs w:val="32"/>
        </w:rPr>
        <w:t>等困点难点计费标的物的计费口径进行了务实性探索，并形成了共同认识，且以桂评协〔</w:t>
      </w:r>
      <w:r w:rsidRPr="00123F66">
        <w:rPr>
          <w:rFonts w:ascii="仿宋" w:eastAsia="仿宋" w:hAnsi="仿宋"/>
          <w:sz w:val="32"/>
          <w:szCs w:val="32"/>
        </w:rPr>
        <w:t>2022</w:t>
      </w:r>
      <w:r w:rsidRPr="00123F66">
        <w:rPr>
          <w:rFonts w:ascii="仿宋" w:eastAsia="仿宋" w:hAnsi="仿宋" w:hint="eastAsia"/>
          <w:sz w:val="32"/>
          <w:szCs w:val="32"/>
        </w:rPr>
        <w:t>〕</w:t>
      </w:r>
      <w:r w:rsidRPr="00123F66">
        <w:rPr>
          <w:rFonts w:ascii="仿宋" w:eastAsia="仿宋" w:hAnsi="仿宋"/>
          <w:sz w:val="32"/>
          <w:szCs w:val="32"/>
        </w:rPr>
        <w:t>71</w:t>
      </w:r>
      <w:r w:rsidRPr="00123F66">
        <w:rPr>
          <w:rFonts w:ascii="仿宋" w:eastAsia="仿宋" w:hAnsi="仿宋" w:hint="eastAsia"/>
          <w:sz w:val="32"/>
          <w:szCs w:val="32"/>
        </w:rPr>
        <w:t>号文印发《关于个别资产评估项目计费标的物计费口径问题会议纪要》，促进了主要经济指标的汇编工作。</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sz w:val="32"/>
          <w:szCs w:val="32"/>
        </w:rPr>
        <w:t>（二）加强会员管理，完善服务机制</w:t>
      </w:r>
      <w:r w:rsidRPr="00123F66">
        <w:rPr>
          <w:rFonts w:ascii="仿宋" w:eastAsia="仿宋" w:hAnsi="仿宋" w:hint="eastAsia"/>
          <w:bCs/>
          <w:sz w:val="32"/>
          <w:szCs w:val="32"/>
        </w:rPr>
        <w:t>。</w:t>
      </w:r>
      <w:r w:rsidRPr="00123F66">
        <w:rPr>
          <w:rFonts w:ascii="仿宋" w:eastAsia="仿宋" w:hAnsi="仿宋" w:hint="eastAsia"/>
          <w:sz w:val="32"/>
          <w:szCs w:val="32"/>
        </w:rPr>
        <w:t>健全完善会员日常管理体系，优化会员服务机制，听取会员合理诉求，维护会员合法权益。</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sz w:val="32"/>
          <w:szCs w:val="32"/>
        </w:rPr>
        <w:t>一是做好资产评估机构备案工作</w:t>
      </w:r>
      <w:r w:rsidRPr="00123F66">
        <w:rPr>
          <w:rFonts w:ascii="仿宋" w:eastAsia="仿宋" w:hAnsi="仿宋" w:hint="eastAsia"/>
          <w:sz w:val="32"/>
          <w:szCs w:val="32"/>
        </w:rPr>
        <w:t>。</w:t>
      </w:r>
      <w:r w:rsidRPr="00123F66">
        <w:rPr>
          <w:rFonts w:ascii="仿宋" w:eastAsia="仿宋" w:hAnsi="仿宋"/>
          <w:sz w:val="32"/>
          <w:szCs w:val="32"/>
        </w:rPr>
        <w:t>2022</w:t>
      </w:r>
      <w:r w:rsidRPr="00123F66">
        <w:rPr>
          <w:rFonts w:ascii="仿宋" w:eastAsia="仿宋" w:hAnsi="仿宋" w:hint="eastAsia"/>
          <w:sz w:val="32"/>
          <w:szCs w:val="32"/>
        </w:rPr>
        <w:t>年度完成全区</w:t>
      </w:r>
      <w:r w:rsidRPr="00123F66">
        <w:rPr>
          <w:rFonts w:ascii="仿宋" w:eastAsia="仿宋" w:hAnsi="仿宋"/>
          <w:sz w:val="32"/>
          <w:szCs w:val="32"/>
        </w:rPr>
        <w:t>7</w:t>
      </w:r>
      <w:r w:rsidRPr="00123F66">
        <w:rPr>
          <w:rFonts w:ascii="仿宋" w:eastAsia="仿宋" w:hAnsi="仿宋" w:hint="eastAsia"/>
          <w:sz w:val="32"/>
          <w:szCs w:val="32"/>
        </w:rPr>
        <w:t>家新机构备案、</w:t>
      </w:r>
      <w:r w:rsidRPr="00123F66">
        <w:rPr>
          <w:rFonts w:ascii="仿宋" w:eastAsia="仿宋" w:hAnsi="仿宋"/>
          <w:sz w:val="32"/>
          <w:szCs w:val="32"/>
        </w:rPr>
        <w:t>4</w:t>
      </w:r>
      <w:r w:rsidRPr="00123F66">
        <w:rPr>
          <w:rFonts w:ascii="仿宋" w:eastAsia="仿宋" w:hAnsi="仿宋" w:hint="eastAsia"/>
          <w:sz w:val="32"/>
          <w:szCs w:val="32"/>
        </w:rPr>
        <w:t>家机构注销备案和</w:t>
      </w:r>
      <w:r w:rsidRPr="00123F66">
        <w:rPr>
          <w:rFonts w:ascii="仿宋" w:eastAsia="仿宋" w:hAnsi="仿宋"/>
          <w:sz w:val="32"/>
          <w:szCs w:val="32"/>
        </w:rPr>
        <w:t>39</w:t>
      </w:r>
      <w:r w:rsidRPr="00123F66">
        <w:rPr>
          <w:rFonts w:ascii="仿宋" w:eastAsia="仿宋" w:hAnsi="仿宋" w:hint="eastAsia"/>
          <w:sz w:val="32"/>
          <w:szCs w:val="32"/>
        </w:rPr>
        <w:t>家机构变更备案材料审核及入会工作，配合财政厅进行完善资产评估机构备案信息系统，加强资产评估机构备案管理。</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bCs/>
          <w:sz w:val="32"/>
          <w:szCs w:val="32"/>
        </w:rPr>
        <w:t>二是及时组织资产评估师年检。</w:t>
      </w:r>
      <w:r w:rsidRPr="00123F66">
        <w:rPr>
          <w:rFonts w:ascii="仿宋" w:eastAsia="仿宋" w:hAnsi="仿宋"/>
          <w:sz w:val="32"/>
          <w:szCs w:val="32"/>
        </w:rPr>
        <w:t>2022</w:t>
      </w:r>
      <w:r w:rsidRPr="00123F66">
        <w:rPr>
          <w:rFonts w:ascii="仿宋" w:eastAsia="仿宋" w:hAnsi="仿宋" w:hint="eastAsia"/>
          <w:sz w:val="32"/>
          <w:szCs w:val="32"/>
        </w:rPr>
        <w:t>年度组织开展资产评估师年检工作，全区</w:t>
      </w:r>
      <w:r w:rsidRPr="00123F66">
        <w:rPr>
          <w:rFonts w:ascii="仿宋" w:eastAsia="仿宋" w:hAnsi="仿宋"/>
          <w:sz w:val="32"/>
          <w:szCs w:val="32"/>
        </w:rPr>
        <w:t>128</w:t>
      </w:r>
      <w:r w:rsidRPr="00123F66">
        <w:rPr>
          <w:rFonts w:ascii="仿宋" w:eastAsia="仿宋" w:hAnsi="仿宋" w:hint="eastAsia"/>
          <w:sz w:val="32"/>
          <w:szCs w:val="32"/>
        </w:rPr>
        <w:t>家评估机构及协会代管应参加年检的</w:t>
      </w:r>
      <w:r w:rsidRPr="00123F66">
        <w:rPr>
          <w:rFonts w:ascii="仿宋" w:eastAsia="仿宋" w:hAnsi="仿宋"/>
          <w:sz w:val="32"/>
          <w:szCs w:val="32"/>
        </w:rPr>
        <w:t>896</w:t>
      </w:r>
      <w:r w:rsidRPr="00123F66">
        <w:rPr>
          <w:rFonts w:ascii="仿宋" w:eastAsia="仿宋" w:hAnsi="仿宋" w:hint="eastAsia"/>
          <w:sz w:val="32"/>
          <w:szCs w:val="32"/>
        </w:rPr>
        <w:t>名资产评估师，实际对</w:t>
      </w:r>
      <w:r w:rsidRPr="00123F66">
        <w:rPr>
          <w:rFonts w:ascii="仿宋" w:eastAsia="仿宋" w:hAnsi="仿宋"/>
          <w:sz w:val="32"/>
          <w:szCs w:val="32"/>
        </w:rPr>
        <w:t>859</w:t>
      </w:r>
      <w:r w:rsidRPr="00123F66">
        <w:rPr>
          <w:rFonts w:ascii="仿宋" w:eastAsia="仿宋" w:hAnsi="仿宋" w:hint="eastAsia"/>
          <w:sz w:val="32"/>
          <w:szCs w:val="32"/>
        </w:rPr>
        <w:t>名资产评估师上报的年检材料逐一进行审查，通过年检</w:t>
      </w:r>
      <w:r w:rsidRPr="00123F66">
        <w:rPr>
          <w:rFonts w:ascii="仿宋" w:eastAsia="仿宋" w:hAnsi="仿宋"/>
          <w:sz w:val="32"/>
          <w:szCs w:val="32"/>
        </w:rPr>
        <w:t>859</w:t>
      </w:r>
      <w:r w:rsidRPr="00123F66">
        <w:rPr>
          <w:rFonts w:ascii="仿宋" w:eastAsia="仿宋" w:hAnsi="仿宋" w:hint="eastAsia"/>
          <w:sz w:val="32"/>
          <w:szCs w:val="32"/>
        </w:rPr>
        <w:t>人，</w:t>
      </w:r>
      <w:r w:rsidRPr="00123F66">
        <w:rPr>
          <w:rFonts w:ascii="仿宋" w:eastAsia="仿宋" w:hAnsi="仿宋" w:cs="宋体" w:hint="eastAsia"/>
          <w:kern w:val="0"/>
          <w:sz w:val="32"/>
          <w:szCs w:val="32"/>
        </w:rPr>
        <w:t>暂缓通过（含协会代管）年检的</w:t>
      </w:r>
      <w:r w:rsidRPr="00123F66">
        <w:rPr>
          <w:rFonts w:ascii="仿宋" w:eastAsia="仿宋" w:hAnsi="仿宋" w:cs="宋体"/>
          <w:kern w:val="0"/>
          <w:sz w:val="32"/>
          <w:szCs w:val="32"/>
        </w:rPr>
        <w:t>34</w:t>
      </w:r>
      <w:r w:rsidRPr="00123F66">
        <w:rPr>
          <w:rFonts w:ascii="仿宋" w:eastAsia="仿宋" w:hAnsi="仿宋" w:cs="宋体" w:hint="eastAsia"/>
          <w:kern w:val="0"/>
          <w:sz w:val="32"/>
          <w:szCs w:val="32"/>
        </w:rPr>
        <w:t>人，未通过年检的</w:t>
      </w:r>
      <w:r w:rsidRPr="00123F66">
        <w:rPr>
          <w:rFonts w:ascii="仿宋" w:eastAsia="仿宋" w:hAnsi="仿宋" w:cs="宋体"/>
          <w:kern w:val="0"/>
          <w:sz w:val="32"/>
          <w:szCs w:val="32"/>
        </w:rPr>
        <w:t>3</w:t>
      </w:r>
      <w:r w:rsidRPr="00123F66">
        <w:rPr>
          <w:rFonts w:ascii="仿宋" w:eastAsia="仿宋" w:hAnsi="仿宋" w:cs="宋体" w:hint="eastAsia"/>
          <w:kern w:val="0"/>
          <w:sz w:val="32"/>
          <w:szCs w:val="32"/>
        </w:rPr>
        <w:t>人。</w:t>
      </w:r>
      <w:r w:rsidRPr="00123F66">
        <w:rPr>
          <w:rFonts w:ascii="仿宋" w:eastAsia="仿宋" w:hAnsi="仿宋" w:hint="eastAsia"/>
          <w:sz w:val="32"/>
          <w:szCs w:val="32"/>
        </w:rPr>
        <w:t>并将年检结果在网上进行了公告。</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bCs/>
          <w:sz w:val="32"/>
          <w:szCs w:val="32"/>
        </w:rPr>
        <w:t>三是做好资产评估师登记管理</w:t>
      </w:r>
      <w:r w:rsidRPr="00123F66">
        <w:rPr>
          <w:rFonts w:ascii="仿宋" w:eastAsia="仿宋" w:hAnsi="仿宋" w:hint="eastAsia"/>
          <w:sz w:val="32"/>
          <w:szCs w:val="32"/>
        </w:rPr>
        <w:t>。及时更新资产评估师基础信息，</w:t>
      </w:r>
      <w:r w:rsidRPr="00123F66">
        <w:rPr>
          <w:rFonts w:ascii="仿宋" w:eastAsia="仿宋" w:hAnsi="仿宋"/>
          <w:sz w:val="32"/>
          <w:szCs w:val="32"/>
        </w:rPr>
        <w:t>2022</w:t>
      </w:r>
      <w:r w:rsidRPr="00123F66">
        <w:rPr>
          <w:rFonts w:ascii="仿宋" w:eastAsia="仿宋" w:hAnsi="仿宋" w:hint="eastAsia"/>
          <w:sz w:val="32"/>
          <w:szCs w:val="32"/>
        </w:rPr>
        <w:t>年共办理了</w:t>
      </w:r>
      <w:r w:rsidRPr="00123F66">
        <w:rPr>
          <w:rFonts w:ascii="仿宋" w:eastAsia="仿宋" w:hAnsi="仿宋"/>
          <w:sz w:val="32"/>
          <w:szCs w:val="32"/>
        </w:rPr>
        <w:t>103</w:t>
      </w:r>
      <w:r w:rsidRPr="00123F66">
        <w:rPr>
          <w:rFonts w:ascii="仿宋" w:eastAsia="仿宋" w:hAnsi="仿宋" w:hint="eastAsia"/>
          <w:sz w:val="32"/>
          <w:szCs w:val="32"/>
        </w:rPr>
        <w:t>名资产评估师职业资格登记和入会及印章管理手续、</w:t>
      </w:r>
      <w:r w:rsidRPr="00123F66">
        <w:rPr>
          <w:rFonts w:ascii="仿宋" w:eastAsia="仿宋" w:hAnsi="仿宋"/>
          <w:sz w:val="32"/>
          <w:szCs w:val="32"/>
        </w:rPr>
        <w:t>45</w:t>
      </w:r>
      <w:r w:rsidRPr="00123F66">
        <w:rPr>
          <w:rFonts w:ascii="仿宋" w:eastAsia="仿宋" w:hAnsi="仿宋" w:hint="eastAsia"/>
          <w:sz w:val="32"/>
          <w:szCs w:val="32"/>
        </w:rPr>
        <w:t>名非执业会员入会手续（其中：</w:t>
      </w:r>
      <w:r w:rsidRPr="00123F66">
        <w:rPr>
          <w:rFonts w:ascii="仿宋" w:eastAsia="仿宋" w:hAnsi="仿宋"/>
          <w:sz w:val="32"/>
          <w:szCs w:val="32"/>
        </w:rPr>
        <w:t>6</w:t>
      </w:r>
      <w:r w:rsidRPr="00123F66">
        <w:rPr>
          <w:rFonts w:ascii="仿宋" w:eastAsia="仿宋" w:hAnsi="仿宋" w:hint="eastAsia"/>
          <w:sz w:val="32"/>
          <w:szCs w:val="32"/>
        </w:rPr>
        <w:t>名新入会非执业会员，</w:t>
      </w:r>
      <w:r w:rsidRPr="00123F66">
        <w:rPr>
          <w:rFonts w:ascii="仿宋" w:eastAsia="仿宋" w:hAnsi="仿宋"/>
          <w:sz w:val="32"/>
          <w:szCs w:val="32"/>
        </w:rPr>
        <w:t>39</w:t>
      </w:r>
      <w:r w:rsidRPr="00123F66">
        <w:rPr>
          <w:rFonts w:ascii="仿宋" w:eastAsia="仿宋" w:hAnsi="仿宋" w:hint="eastAsia"/>
          <w:sz w:val="32"/>
          <w:szCs w:val="32"/>
        </w:rPr>
        <w:t>名由执业会员变更登记类别为非执业会员），完成执业会员转所转会</w:t>
      </w:r>
      <w:r w:rsidRPr="00123F66">
        <w:rPr>
          <w:rFonts w:ascii="仿宋" w:eastAsia="仿宋" w:hAnsi="仿宋"/>
          <w:sz w:val="32"/>
          <w:szCs w:val="32"/>
        </w:rPr>
        <w:t>177</w:t>
      </w:r>
      <w:r w:rsidRPr="00123F66">
        <w:rPr>
          <w:rFonts w:ascii="仿宋" w:eastAsia="仿宋" w:hAnsi="仿宋" w:hint="eastAsia"/>
          <w:sz w:val="32"/>
          <w:szCs w:val="32"/>
        </w:rPr>
        <w:t>人次等。</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bCs/>
          <w:sz w:val="32"/>
          <w:szCs w:val="32"/>
        </w:rPr>
        <w:t>四是妥善处理来信来访</w:t>
      </w:r>
      <w:r w:rsidRPr="00123F66">
        <w:rPr>
          <w:rFonts w:ascii="仿宋" w:eastAsia="仿宋" w:hAnsi="仿宋" w:hint="eastAsia"/>
          <w:sz w:val="32"/>
          <w:szCs w:val="32"/>
        </w:rPr>
        <w:t>。</w:t>
      </w:r>
      <w:r w:rsidRPr="00123F66">
        <w:rPr>
          <w:rFonts w:ascii="仿宋" w:eastAsia="仿宋" w:hAnsi="仿宋"/>
          <w:sz w:val="32"/>
          <w:szCs w:val="32"/>
        </w:rPr>
        <w:t>2022</w:t>
      </w:r>
      <w:r w:rsidRPr="00123F66">
        <w:rPr>
          <w:rFonts w:ascii="仿宋" w:eastAsia="仿宋" w:hAnsi="仿宋" w:hint="eastAsia"/>
          <w:sz w:val="32"/>
          <w:szCs w:val="32"/>
        </w:rPr>
        <w:t>年，全年共有</w:t>
      </w:r>
      <w:r w:rsidRPr="00123F66">
        <w:rPr>
          <w:rFonts w:ascii="仿宋" w:eastAsia="仿宋" w:hAnsi="仿宋"/>
          <w:sz w:val="32"/>
          <w:szCs w:val="32"/>
        </w:rPr>
        <w:t>10</w:t>
      </w:r>
      <w:r w:rsidRPr="00123F66">
        <w:rPr>
          <w:rFonts w:ascii="仿宋" w:eastAsia="仿宋" w:hAnsi="仿宋" w:hint="eastAsia"/>
          <w:sz w:val="32"/>
          <w:szCs w:val="32"/>
        </w:rPr>
        <w:t>起来信来访。其中：有</w:t>
      </w:r>
      <w:r w:rsidRPr="00123F66">
        <w:rPr>
          <w:rFonts w:ascii="仿宋" w:eastAsia="仿宋" w:hAnsi="仿宋"/>
          <w:sz w:val="32"/>
          <w:szCs w:val="32"/>
        </w:rPr>
        <w:t>7</w:t>
      </w:r>
      <w:r w:rsidRPr="00123F66">
        <w:rPr>
          <w:rFonts w:ascii="仿宋" w:eastAsia="仿宋" w:hAnsi="仿宋" w:hint="eastAsia"/>
          <w:sz w:val="32"/>
          <w:szCs w:val="32"/>
        </w:rPr>
        <w:t>起当事人来访，通过协会秘书处同志与来访人员的当面沟通协商，已妥善处理；有</w:t>
      </w:r>
      <w:r w:rsidRPr="00123F66">
        <w:rPr>
          <w:rFonts w:ascii="仿宋" w:eastAsia="仿宋" w:hAnsi="仿宋"/>
          <w:sz w:val="32"/>
          <w:szCs w:val="32"/>
        </w:rPr>
        <w:t>1</w:t>
      </w:r>
      <w:r w:rsidRPr="00123F66">
        <w:rPr>
          <w:rFonts w:ascii="仿宋" w:eastAsia="仿宋" w:hAnsi="仿宋" w:hint="eastAsia"/>
          <w:sz w:val="32"/>
          <w:szCs w:val="32"/>
        </w:rPr>
        <w:t>起来信来访邮件，经协会核实后通过邮件回复；</w:t>
      </w:r>
      <w:r w:rsidRPr="00123F66">
        <w:rPr>
          <w:rFonts w:ascii="仿宋" w:eastAsia="仿宋" w:hAnsi="仿宋"/>
          <w:sz w:val="32"/>
          <w:szCs w:val="32"/>
        </w:rPr>
        <w:t>1</w:t>
      </w:r>
      <w:r w:rsidRPr="00123F66">
        <w:rPr>
          <w:rFonts w:ascii="仿宋" w:eastAsia="仿宋" w:hAnsi="仿宋" w:hint="eastAsia"/>
          <w:sz w:val="32"/>
          <w:szCs w:val="32"/>
        </w:rPr>
        <w:t>起书面来函，协会通过调查了解、组织专家审核、与当事方沟通协商等方式，进行了书面答复；</w:t>
      </w:r>
      <w:r w:rsidRPr="00123F66">
        <w:rPr>
          <w:rFonts w:ascii="仿宋" w:eastAsia="仿宋" w:hAnsi="仿宋"/>
          <w:sz w:val="32"/>
          <w:szCs w:val="32"/>
        </w:rPr>
        <w:t>1</w:t>
      </w:r>
      <w:r w:rsidRPr="00123F66">
        <w:rPr>
          <w:rFonts w:ascii="仿宋" w:eastAsia="仿宋" w:hAnsi="仿宋" w:hint="eastAsia"/>
          <w:sz w:val="32"/>
          <w:szCs w:val="32"/>
        </w:rPr>
        <w:t>起财政厅转来的</w:t>
      </w:r>
      <w:r w:rsidRPr="00123F66">
        <w:rPr>
          <w:rFonts w:ascii="仿宋" w:eastAsia="仿宋" w:hAnsi="仿宋"/>
          <w:sz w:val="32"/>
          <w:szCs w:val="32"/>
        </w:rPr>
        <w:t>12345</w:t>
      </w:r>
      <w:r w:rsidRPr="00123F66">
        <w:rPr>
          <w:rFonts w:ascii="仿宋" w:eastAsia="仿宋" w:hAnsi="仿宋" w:hint="eastAsia"/>
          <w:sz w:val="32"/>
          <w:szCs w:val="32"/>
        </w:rPr>
        <w:t>政务服务便民热线诉求，协会经过核实，开会讨论后书面答复；</w:t>
      </w:r>
    </w:p>
    <w:p w:rsidR="00FE73FF" w:rsidRDefault="00FE73FF" w:rsidP="00507F76">
      <w:pPr>
        <w:pStyle w:val="ListParagraph"/>
        <w:spacing w:line="600" w:lineRule="exact"/>
        <w:ind w:leftChars="171" w:left="31680" w:firstLineChars="100" w:firstLine="31680"/>
        <w:rPr>
          <w:rFonts w:ascii="仿宋" w:eastAsia="仿宋" w:hAnsi="仿宋"/>
          <w:sz w:val="32"/>
          <w:szCs w:val="32"/>
        </w:rPr>
      </w:pPr>
      <w:r w:rsidRPr="00123F66">
        <w:rPr>
          <w:rFonts w:ascii="仿宋" w:eastAsia="仿宋" w:hAnsi="仿宋" w:cs="宋体" w:hint="eastAsia"/>
          <w:b/>
          <w:kern w:val="0"/>
          <w:sz w:val="32"/>
          <w:szCs w:val="32"/>
        </w:rPr>
        <w:t>五是积极组织课题研究。</w:t>
      </w:r>
      <w:r w:rsidRPr="00123F66">
        <w:rPr>
          <w:rFonts w:ascii="仿宋" w:eastAsia="仿宋" w:hAnsi="仿宋" w:hint="eastAsia"/>
          <w:sz w:val="32"/>
          <w:szCs w:val="32"/>
        </w:rPr>
        <w:t>根据《中国资产评估协会关于</w:t>
      </w:r>
    </w:p>
    <w:p w:rsidR="00FE73FF" w:rsidRPr="00123F66" w:rsidRDefault="00FE73FF" w:rsidP="00507F76">
      <w:pPr>
        <w:pStyle w:val="ListParagraph"/>
        <w:spacing w:line="600" w:lineRule="exact"/>
        <w:ind w:firstLineChars="0" w:firstLine="0"/>
        <w:rPr>
          <w:rFonts w:ascii="仿宋" w:eastAsia="仿宋" w:hAnsi="仿宋"/>
          <w:sz w:val="32"/>
          <w:szCs w:val="32"/>
        </w:rPr>
      </w:pPr>
      <w:r w:rsidRPr="00123F66">
        <w:rPr>
          <w:rFonts w:ascii="仿宋" w:eastAsia="仿宋" w:hAnsi="仿宋" w:hint="eastAsia"/>
          <w:sz w:val="32"/>
          <w:szCs w:val="32"/>
        </w:rPr>
        <w:t>开展行业发展研究工作的通知》的精神，整理并印发了《关于开展行业发展研究有关数据调查工作的通知》，收集并汇总：</w:t>
      </w:r>
    </w:p>
    <w:p w:rsidR="00FE73FF" w:rsidRPr="00123F66" w:rsidRDefault="00FE73FF" w:rsidP="00507F76">
      <w:pPr>
        <w:pStyle w:val="ListParagraph"/>
        <w:spacing w:line="600" w:lineRule="exact"/>
        <w:ind w:leftChars="171" w:left="31680" w:firstLineChars="100" w:firstLine="31680"/>
        <w:rPr>
          <w:rFonts w:ascii="仿宋" w:eastAsia="仿宋" w:hAnsi="仿宋" w:cs="仿宋"/>
          <w:sz w:val="32"/>
          <w:szCs w:val="32"/>
        </w:rPr>
      </w:pPr>
      <w:r w:rsidRPr="00123F66">
        <w:rPr>
          <w:rFonts w:ascii="仿宋" w:eastAsia="仿宋" w:hAnsi="仿宋" w:cs="仿宋"/>
          <w:b/>
          <w:sz w:val="32"/>
          <w:szCs w:val="32"/>
        </w:rPr>
        <w:t>1.</w:t>
      </w:r>
      <w:r w:rsidRPr="00123F66">
        <w:rPr>
          <w:rFonts w:ascii="仿宋" w:eastAsia="仿宋" w:hAnsi="仿宋" w:cs="仿宋" w:hint="eastAsia"/>
          <w:b/>
          <w:sz w:val="32"/>
          <w:szCs w:val="32"/>
        </w:rPr>
        <w:t>职业风险基金计提和职业责任保险购买情况</w:t>
      </w:r>
    </w:p>
    <w:p w:rsidR="00FE73FF" w:rsidRPr="00123F66" w:rsidRDefault="00FE73FF" w:rsidP="00507F76">
      <w:pPr>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本次调查问卷的</w:t>
      </w:r>
      <w:r w:rsidRPr="00123F66">
        <w:rPr>
          <w:rFonts w:ascii="仿宋" w:eastAsia="仿宋" w:hAnsi="仿宋" w:cs="仿宋"/>
          <w:sz w:val="32"/>
          <w:szCs w:val="32"/>
        </w:rPr>
        <w:t>104</w:t>
      </w:r>
      <w:r w:rsidRPr="00123F66">
        <w:rPr>
          <w:rFonts w:ascii="仿宋" w:eastAsia="仿宋" w:hAnsi="仿宋" w:cs="仿宋" w:hint="eastAsia"/>
          <w:sz w:val="32"/>
          <w:szCs w:val="32"/>
        </w:rPr>
        <w:t>家机构中，计提职业风险基金的机构有</w:t>
      </w:r>
      <w:r w:rsidRPr="00123F66">
        <w:rPr>
          <w:rFonts w:ascii="仿宋" w:eastAsia="仿宋" w:hAnsi="仿宋" w:cs="仿宋"/>
          <w:sz w:val="32"/>
          <w:szCs w:val="32"/>
        </w:rPr>
        <w:t>70</w:t>
      </w:r>
      <w:r w:rsidRPr="00123F66">
        <w:rPr>
          <w:rFonts w:ascii="仿宋" w:eastAsia="仿宋" w:hAnsi="仿宋" w:cs="仿宋" w:hint="eastAsia"/>
          <w:sz w:val="32"/>
          <w:szCs w:val="32"/>
        </w:rPr>
        <w:t>家，购买职业责任保险的有</w:t>
      </w:r>
      <w:r w:rsidRPr="00123F66">
        <w:rPr>
          <w:rFonts w:ascii="仿宋" w:eastAsia="仿宋" w:hAnsi="仿宋" w:cs="仿宋"/>
          <w:sz w:val="32"/>
          <w:szCs w:val="32"/>
        </w:rPr>
        <w:t>17</w:t>
      </w:r>
      <w:r w:rsidRPr="00123F66">
        <w:rPr>
          <w:rFonts w:ascii="仿宋" w:eastAsia="仿宋" w:hAnsi="仿宋" w:cs="仿宋" w:hint="eastAsia"/>
          <w:sz w:val="32"/>
          <w:szCs w:val="32"/>
        </w:rPr>
        <w:t>家，没有计提职业风险基金的</w:t>
      </w:r>
      <w:r w:rsidRPr="00123F66">
        <w:rPr>
          <w:rFonts w:ascii="仿宋" w:eastAsia="仿宋" w:hAnsi="仿宋" w:cs="仿宋"/>
          <w:sz w:val="32"/>
          <w:szCs w:val="32"/>
        </w:rPr>
        <w:t>17</w:t>
      </w:r>
      <w:r w:rsidRPr="00123F66">
        <w:rPr>
          <w:rFonts w:ascii="仿宋" w:eastAsia="仿宋" w:hAnsi="仿宋" w:cs="仿宋" w:hint="eastAsia"/>
          <w:sz w:val="32"/>
          <w:szCs w:val="32"/>
        </w:rPr>
        <w:t>家，分别占</w:t>
      </w:r>
      <w:r w:rsidRPr="00123F66">
        <w:rPr>
          <w:rFonts w:ascii="仿宋" w:eastAsia="仿宋" w:hAnsi="仿宋" w:cs="仿宋"/>
          <w:sz w:val="32"/>
          <w:szCs w:val="32"/>
        </w:rPr>
        <w:t>104</w:t>
      </w:r>
      <w:r w:rsidRPr="00123F66">
        <w:rPr>
          <w:rFonts w:ascii="仿宋" w:eastAsia="仿宋" w:hAnsi="仿宋" w:cs="仿宋" w:hint="eastAsia"/>
          <w:sz w:val="32"/>
          <w:szCs w:val="32"/>
        </w:rPr>
        <w:t>家填报机构的</w:t>
      </w:r>
      <w:r w:rsidRPr="00123F66">
        <w:rPr>
          <w:rFonts w:ascii="仿宋" w:eastAsia="仿宋" w:hAnsi="仿宋" w:cs="仿宋"/>
          <w:sz w:val="32"/>
          <w:szCs w:val="32"/>
        </w:rPr>
        <w:t>67.30%</w:t>
      </w:r>
      <w:r w:rsidRPr="00123F66">
        <w:rPr>
          <w:rFonts w:ascii="仿宋" w:eastAsia="仿宋" w:hAnsi="仿宋" w:cs="仿宋" w:hint="eastAsia"/>
          <w:sz w:val="32"/>
          <w:szCs w:val="32"/>
        </w:rPr>
        <w:t>、</w:t>
      </w:r>
      <w:r w:rsidRPr="00123F66">
        <w:rPr>
          <w:rFonts w:ascii="仿宋" w:eastAsia="仿宋" w:hAnsi="仿宋" w:cs="仿宋"/>
          <w:sz w:val="32"/>
          <w:szCs w:val="32"/>
        </w:rPr>
        <w:t>16.35%</w:t>
      </w:r>
      <w:r w:rsidRPr="00123F66">
        <w:rPr>
          <w:rFonts w:ascii="仿宋" w:eastAsia="仿宋" w:hAnsi="仿宋" w:cs="仿宋" w:hint="eastAsia"/>
          <w:sz w:val="32"/>
          <w:szCs w:val="32"/>
        </w:rPr>
        <w:t>、</w:t>
      </w:r>
      <w:r w:rsidRPr="00123F66">
        <w:rPr>
          <w:rFonts w:ascii="仿宋" w:eastAsia="仿宋" w:hAnsi="仿宋" w:cs="仿宋"/>
          <w:sz w:val="32"/>
          <w:szCs w:val="32"/>
        </w:rPr>
        <w:t>16.35%</w:t>
      </w:r>
      <w:r w:rsidRPr="00123F66">
        <w:rPr>
          <w:rFonts w:ascii="仿宋" w:eastAsia="仿宋" w:hAnsi="仿宋" w:cs="仿宋" w:hint="eastAsia"/>
          <w:sz w:val="32"/>
          <w:szCs w:val="32"/>
        </w:rPr>
        <w:t>，另有</w:t>
      </w:r>
      <w:r w:rsidRPr="00123F66">
        <w:rPr>
          <w:rFonts w:ascii="仿宋" w:eastAsia="仿宋" w:hAnsi="仿宋" w:cs="仿宋"/>
          <w:sz w:val="32"/>
          <w:szCs w:val="32"/>
        </w:rPr>
        <w:t>5</w:t>
      </w:r>
      <w:r w:rsidRPr="00123F66">
        <w:rPr>
          <w:rFonts w:ascii="仿宋" w:eastAsia="仿宋" w:hAnsi="仿宋" w:cs="仿宋" w:hint="eastAsia"/>
          <w:sz w:val="32"/>
          <w:szCs w:val="32"/>
        </w:rPr>
        <w:t>家机构为资产评估师购买了个人职业责任保险；</w:t>
      </w:r>
    </w:p>
    <w:p w:rsidR="00FE73FF" w:rsidRPr="00123F66" w:rsidRDefault="00FE73FF" w:rsidP="00507F76">
      <w:pPr>
        <w:pStyle w:val="ListParagraph"/>
        <w:tabs>
          <w:tab w:val="left" w:pos="649"/>
        </w:tabs>
        <w:spacing w:line="600" w:lineRule="exact"/>
        <w:ind w:leftChars="262" w:left="31680" w:firstLineChars="49" w:firstLine="31680"/>
        <w:rPr>
          <w:rFonts w:ascii="仿宋" w:eastAsia="仿宋" w:hAnsi="仿宋" w:cs="仿宋"/>
          <w:b/>
          <w:sz w:val="32"/>
          <w:szCs w:val="32"/>
        </w:rPr>
      </w:pPr>
      <w:r w:rsidRPr="00123F66">
        <w:rPr>
          <w:rFonts w:ascii="仿宋" w:eastAsia="仿宋" w:hAnsi="仿宋" w:cs="仿宋"/>
          <w:b/>
          <w:sz w:val="32"/>
          <w:szCs w:val="32"/>
        </w:rPr>
        <w:t>2.</w:t>
      </w:r>
      <w:r w:rsidRPr="00123F66">
        <w:rPr>
          <w:rFonts w:ascii="仿宋" w:eastAsia="仿宋" w:hAnsi="仿宋" w:cs="仿宋" w:hint="eastAsia"/>
          <w:b/>
          <w:sz w:val="32"/>
          <w:szCs w:val="32"/>
        </w:rPr>
        <w:t>职业风险金额及使用情况等</w:t>
      </w:r>
    </w:p>
    <w:p w:rsidR="00FE73FF" w:rsidRPr="00123F66" w:rsidRDefault="00FE73FF" w:rsidP="00507F76">
      <w:pPr>
        <w:pStyle w:val="ListParagraph"/>
        <w:spacing w:line="600" w:lineRule="exact"/>
        <w:ind w:leftChars="171" w:left="31680" w:firstLineChars="100" w:firstLine="31680"/>
        <w:rPr>
          <w:rFonts w:ascii="仿宋" w:eastAsia="仿宋" w:hAnsi="仿宋" w:cs="仿宋"/>
          <w:sz w:val="32"/>
          <w:szCs w:val="32"/>
        </w:rPr>
      </w:pPr>
      <w:r w:rsidRPr="00123F66">
        <w:rPr>
          <w:rFonts w:ascii="仿宋" w:eastAsia="仿宋" w:hAnsi="仿宋" w:cs="仿宋" w:hint="eastAsia"/>
          <w:sz w:val="32"/>
          <w:szCs w:val="32"/>
        </w:rPr>
        <w:t>计提职业风险基金的</w:t>
      </w:r>
      <w:r w:rsidRPr="00123F66">
        <w:rPr>
          <w:rFonts w:ascii="仿宋" w:eastAsia="仿宋" w:hAnsi="仿宋" w:cs="仿宋"/>
          <w:sz w:val="32"/>
          <w:szCs w:val="32"/>
        </w:rPr>
        <w:t>70</w:t>
      </w:r>
      <w:r w:rsidRPr="00123F66">
        <w:rPr>
          <w:rFonts w:ascii="仿宋" w:eastAsia="仿宋" w:hAnsi="仿宋" w:cs="仿宋" w:hint="eastAsia"/>
          <w:sz w:val="32"/>
          <w:szCs w:val="32"/>
        </w:rPr>
        <w:t>家机构，账户累计余额为</w:t>
      </w:r>
      <w:r w:rsidRPr="00123F66">
        <w:rPr>
          <w:rFonts w:ascii="仿宋" w:eastAsia="仿宋" w:hAnsi="仿宋" w:cs="仿宋"/>
          <w:sz w:val="32"/>
          <w:szCs w:val="32"/>
        </w:rPr>
        <w:t>6730.52</w:t>
      </w:r>
      <w:r w:rsidRPr="00123F66">
        <w:rPr>
          <w:rFonts w:ascii="仿宋" w:eastAsia="仿宋" w:hAnsi="仿宋" w:cs="仿宋" w:hint="eastAsia"/>
          <w:sz w:val="32"/>
          <w:szCs w:val="32"/>
        </w:rPr>
        <w:t>万元。职业风险基金暂无机构有使用过；</w:t>
      </w:r>
    </w:p>
    <w:p w:rsidR="00FE73FF" w:rsidRPr="00123F66" w:rsidRDefault="00FE73FF" w:rsidP="00507F76">
      <w:pPr>
        <w:tabs>
          <w:tab w:val="left" w:pos="649"/>
        </w:tabs>
        <w:spacing w:line="600" w:lineRule="exact"/>
        <w:ind w:firstLineChars="200" w:firstLine="31680"/>
        <w:rPr>
          <w:rFonts w:ascii="仿宋" w:eastAsia="仿宋" w:hAnsi="仿宋" w:cs="仿宋"/>
          <w:sz w:val="32"/>
          <w:szCs w:val="32"/>
        </w:rPr>
      </w:pPr>
      <w:r w:rsidRPr="00123F66">
        <w:rPr>
          <w:rFonts w:ascii="仿宋" w:eastAsia="仿宋" w:hAnsi="仿宋" w:cs="仿宋"/>
          <w:b/>
          <w:sz w:val="32"/>
          <w:szCs w:val="32"/>
        </w:rPr>
        <w:t>3.</w:t>
      </w:r>
      <w:r w:rsidRPr="00123F66">
        <w:rPr>
          <w:rFonts w:ascii="仿宋" w:eastAsia="仿宋" w:hAnsi="仿宋" w:cs="仿宋" w:hint="eastAsia"/>
          <w:b/>
          <w:sz w:val="32"/>
          <w:szCs w:val="32"/>
        </w:rPr>
        <w:t>员工薪酬占比情况</w:t>
      </w:r>
    </w:p>
    <w:p w:rsidR="00FE73FF" w:rsidRPr="00123F66" w:rsidRDefault="00FE73FF" w:rsidP="00507F76">
      <w:pPr>
        <w:tabs>
          <w:tab w:val="left" w:pos="649"/>
        </w:tabs>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本次调查问卷的</w:t>
      </w:r>
      <w:r w:rsidRPr="00123F66">
        <w:rPr>
          <w:rFonts w:ascii="仿宋" w:eastAsia="仿宋" w:hAnsi="仿宋" w:cs="仿宋"/>
          <w:sz w:val="32"/>
          <w:szCs w:val="32"/>
        </w:rPr>
        <w:t>104</w:t>
      </w:r>
      <w:r w:rsidRPr="00123F66">
        <w:rPr>
          <w:rFonts w:ascii="仿宋" w:eastAsia="仿宋" w:hAnsi="仿宋" w:cs="仿宋" w:hint="eastAsia"/>
          <w:sz w:val="32"/>
          <w:szCs w:val="32"/>
        </w:rPr>
        <w:t>家机构</w:t>
      </w:r>
      <w:r w:rsidRPr="00123F66">
        <w:rPr>
          <w:rFonts w:ascii="仿宋" w:eastAsia="仿宋" w:hAnsi="仿宋" w:cs="仿宋"/>
          <w:sz w:val="32"/>
          <w:szCs w:val="32"/>
        </w:rPr>
        <w:t>2021</w:t>
      </w:r>
      <w:r w:rsidRPr="00123F66">
        <w:rPr>
          <w:rFonts w:ascii="仿宋" w:eastAsia="仿宋" w:hAnsi="仿宋" w:cs="仿宋" w:hint="eastAsia"/>
          <w:sz w:val="32"/>
          <w:szCs w:val="32"/>
        </w:rPr>
        <w:t>年职工薪酬支出占</w:t>
      </w:r>
      <w:r w:rsidRPr="00123F66">
        <w:rPr>
          <w:rFonts w:ascii="仿宋" w:eastAsia="仿宋" w:hAnsi="仿宋" w:cs="仿宋"/>
          <w:sz w:val="32"/>
          <w:szCs w:val="32"/>
        </w:rPr>
        <w:t>2021</w:t>
      </w:r>
      <w:r w:rsidRPr="00123F66">
        <w:rPr>
          <w:rFonts w:ascii="仿宋" w:eastAsia="仿宋" w:hAnsi="仿宋" w:cs="仿宋" w:hint="eastAsia"/>
          <w:sz w:val="32"/>
          <w:szCs w:val="32"/>
        </w:rPr>
        <w:t>年</w:t>
      </w:r>
      <w:r w:rsidRPr="00123F66">
        <w:rPr>
          <w:rFonts w:ascii="仿宋" w:eastAsia="仿宋" w:hAnsi="仿宋" w:cs="仿宋"/>
          <w:sz w:val="32"/>
          <w:szCs w:val="32"/>
        </w:rPr>
        <w:t>104</w:t>
      </w:r>
      <w:r w:rsidRPr="00123F66">
        <w:rPr>
          <w:rFonts w:ascii="仿宋" w:eastAsia="仿宋" w:hAnsi="仿宋" w:cs="仿宋" w:hint="eastAsia"/>
          <w:sz w:val="32"/>
          <w:szCs w:val="32"/>
        </w:rPr>
        <w:t>家机构主营业务收入</w:t>
      </w:r>
      <w:r w:rsidRPr="0061155A">
        <w:rPr>
          <w:rFonts w:ascii="仿宋" w:eastAsia="仿宋" w:hAnsi="仿宋" w:cs="仿宋" w:hint="eastAsia"/>
          <w:sz w:val="32"/>
          <w:szCs w:val="32"/>
        </w:rPr>
        <w:t>的</w:t>
      </w:r>
      <w:r w:rsidRPr="0061155A">
        <w:rPr>
          <w:rFonts w:ascii="仿宋" w:eastAsia="仿宋" w:hAnsi="仿宋" w:cs="仿宋"/>
          <w:sz w:val="32"/>
          <w:szCs w:val="32"/>
        </w:rPr>
        <w:t>36.11%</w:t>
      </w:r>
    </w:p>
    <w:p w:rsidR="00FE73FF" w:rsidRPr="00123F66" w:rsidRDefault="00FE73FF" w:rsidP="00507F76">
      <w:pPr>
        <w:tabs>
          <w:tab w:val="left" w:pos="649"/>
        </w:tabs>
        <w:spacing w:line="600" w:lineRule="exact"/>
        <w:ind w:firstLineChars="196" w:firstLine="31680"/>
        <w:rPr>
          <w:rFonts w:ascii="仿宋" w:eastAsia="仿宋" w:hAnsi="仿宋" w:cs="仿宋"/>
          <w:sz w:val="32"/>
          <w:szCs w:val="32"/>
        </w:rPr>
      </w:pPr>
      <w:r w:rsidRPr="00123F66">
        <w:rPr>
          <w:rFonts w:ascii="仿宋" w:eastAsia="仿宋" w:hAnsi="仿宋" w:cs="仿宋"/>
          <w:b/>
          <w:sz w:val="32"/>
          <w:szCs w:val="32"/>
        </w:rPr>
        <w:t>4.</w:t>
      </w:r>
      <w:r w:rsidRPr="00123F66">
        <w:rPr>
          <w:rFonts w:ascii="仿宋" w:eastAsia="仿宋" w:hAnsi="仿宋" w:cs="仿宋" w:hint="eastAsia"/>
          <w:b/>
          <w:sz w:val="32"/>
          <w:szCs w:val="32"/>
        </w:rPr>
        <w:t>股东、合伙情况</w:t>
      </w:r>
    </w:p>
    <w:p w:rsidR="00FE73FF" w:rsidRPr="00123F66" w:rsidRDefault="00FE73FF" w:rsidP="00507F76">
      <w:pPr>
        <w:tabs>
          <w:tab w:val="left" w:pos="649"/>
        </w:tabs>
        <w:spacing w:line="600" w:lineRule="exact"/>
        <w:ind w:firstLineChars="200" w:firstLine="31680"/>
        <w:rPr>
          <w:rFonts w:ascii="仿宋" w:eastAsia="仿宋" w:hAnsi="仿宋" w:cs="仿宋"/>
          <w:sz w:val="32"/>
          <w:szCs w:val="32"/>
        </w:rPr>
      </w:pPr>
      <w:r w:rsidRPr="00123F66">
        <w:rPr>
          <w:rFonts w:ascii="仿宋" w:eastAsia="仿宋" w:hAnsi="仿宋" w:cs="仿宋" w:hint="eastAsia"/>
          <w:sz w:val="32"/>
          <w:szCs w:val="32"/>
        </w:rPr>
        <w:t>本次调查问卷的</w:t>
      </w:r>
      <w:r w:rsidRPr="00123F66">
        <w:rPr>
          <w:rFonts w:ascii="仿宋" w:eastAsia="仿宋" w:hAnsi="仿宋" w:cs="仿宋"/>
          <w:sz w:val="32"/>
          <w:szCs w:val="32"/>
        </w:rPr>
        <w:t>104</w:t>
      </w:r>
      <w:r w:rsidRPr="00123F66">
        <w:rPr>
          <w:rFonts w:ascii="仿宋" w:eastAsia="仿宋" w:hAnsi="仿宋" w:cs="仿宋" w:hint="eastAsia"/>
          <w:sz w:val="32"/>
          <w:szCs w:val="32"/>
        </w:rPr>
        <w:t>家机构中，公司制评估机构</w:t>
      </w:r>
      <w:r w:rsidRPr="00123F66">
        <w:rPr>
          <w:rFonts w:ascii="仿宋" w:eastAsia="仿宋" w:hAnsi="仿宋" w:cs="仿宋"/>
          <w:sz w:val="32"/>
          <w:szCs w:val="32"/>
        </w:rPr>
        <w:t>98</w:t>
      </w:r>
      <w:r w:rsidRPr="00123F66">
        <w:rPr>
          <w:rFonts w:ascii="仿宋" w:eastAsia="仿宋" w:hAnsi="仿宋" w:cs="仿宋" w:hint="eastAsia"/>
          <w:sz w:val="32"/>
          <w:szCs w:val="32"/>
        </w:rPr>
        <w:t>家，机构股东身份类别包括：法人</w:t>
      </w:r>
      <w:r w:rsidRPr="00123F66">
        <w:rPr>
          <w:rFonts w:ascii="仿宋" w:eastAsia="仿宋" w:hAnsi="仿宋" w:cs="仿宋"/>
          <w:sz w:val="32"/>
          <w:szCs w:val="32"/>
        </w:rPr>
        <w:t>2</w:t>
      </w:r>
      <w:r w:rsidRPr="00123F66">
        <w:rPr>
          <w:rFonts w:ascii="仿宋" w:eastAsia="仿宋" w:hAnsi="仿宋" w:cs="仿宋" w:hint="eastAsia"/>
          <w:sz w:val="32"/>
          <w:szCs w:val="32"/>
        </w:rPr>
        <w:t>人、资产评估师</w:t>
      </w:r>
      <w:r w:rsidRPr="00123F66">
        <w:rPr>
          <w:rFonts w:ascii="仿宋" w:eastAsia="仿宋" w:hAnsi="仿宋" w:cs="仿宋"/>
          <w:sz w:val="32"/>
          <w:szCs w:val="32"/>
        </w:rPr>
        <w:t>104</w:t>
      </w:r>
      <w:r w:rsidRPr="00123F66">
        <w:rPr>
          <w:rFonts w:ascii="仿宋" w:eastAsia="仿宋" w:hAnsi="仿宋" w:cs="仿宋" w:hint="eastAsia"/>
          <w:sz w:val="32"/>
          <w:szCs w:val="32"/>
        </w:rPr>
        <w:t>人、其他专业技术人员</w:t>
      </w:r>
      <w:r w:rsidRPr="00123F66">
        <w:rPr>
          <w:rFonts w:ascii="仿宋" w:eastAsia="仿宋" w:hAnsi="仿宋" w:cs="仿宋"/>
          <w:sz w:val="32"/>
          <w:szCs w:val="32"/>
        </w:rPr>
        <w:t>63</w:t>
      </w:r>
      <w:r w:rsidRPr="00123F66">
        <w:rPr>
          <w:rFonts w:ascii="仿宋" w:eastAsia="仿宋" w:hAnsi="仿宋" w:cs="仿宋" w:hint="eastAsia"/>
          <w:sz w:val="32"/>
          <w:szCs w:val="32"/>
        </w:rPr>
        <w:t>人、无专业资格人员</w:t>
      </w:r>
      <w:r w:rsidRPr="00123F66">
        <w:rPr>
          <w:rFonts w:ascii="仿宋" w:eastAsia="仿宋" w:hAnsi="仿宋" w:cs="仿宋"/>
          <w:sz w:val="32"/>
          <w:szCs w:val="32"/>
        </w:rPr>
        <w:t>23</w:t>
      </w:r>
      <w:r w:rsidRPr="00123F66">
        <w:rPr>
          <w:rFonts w:ascii="仿宋" w:eastAsia="仿宋" w:hAnsi="仿宋" w:cs="仿宋" w:hint="eastAsia"/>
          <w:sz w:val="32"/>
          <w:szCs w:val="32"/>
        </w:rPr>
        <w:t>人；合伙制评估机构</w:t>
      </w:r>
      <w:r w:rsidRPr="00123F66">
        <w:rPr>
          <w:rFonts w:ascii="仿宋" w:eastAsia="仿宋" w:hAnsi="仿宋" w:cs="仿宋"/>
          <w:sz w:val="32"/>
          <w:szCs w:val="32"/>
        </w:rPr>
        <w:t>6</w:t>
      </w:r>
      <w:r w:rsidRPr="00123F66">
        <w:rPr>
          <w:rFonts w:ascii="仿宋" w:eastAsia="仿宋" w:hAnsi="仿宋" w:cs="仿宋" w:hint="eastAsia"/>
          <w:sz w:val="32"/>
          <w:szCs w:val="32"/>
        </w:rPr>
        <w:t>家，合伙身份类别包括：法人</w:t>
      </w:r>
      <w:r w:rsidRPr="00123F66">
        <w:rPr>
          <w:rFonts w:ascii="仿宋" w:eastAsia="仿宋" w:hAnsi="仿宋" w:cs="仿宋"/>
          <w:sz w:val="32"/>
          <w:szCs w:val="32"/>
        </w:rPr>
        <w:t>3</w:t>
      </w:r>
      <w:r w:rsidRPr="00123F66">
        <w:rPr>
          <w:rFonts w:ascii="仿宋" w:eastAsia="仿宋" w:hAnsi="仿宋" w:cs="仿宋" w:hint="eastAsia"/>
          <w:sz w:val="32"/>
          <w:szCs w:val="32"/>
        </w:rPr>
        <w:t>人、资产评估师</w:t>
      </w:r>
      <w:r w:rsidRPr="00123F66">
        <w:rPr>
          <w:rFonts w:ascii="仿宋" w:eastAsia="仿宋" w:hAnsi="仿宋" w:cs="仿宋"/>
          <w:sz w:val="32"/>
          <w:szCs w:val="32"/>
        </w:rPr>
        <w:t>6</w:t>
      </w:r>
      <w:r w:rsidRPr="00123F66">
        <w:rPr>
          <w:rFonts w:ascii="仿宋" w:eastAsia="仿宋" w:hAnsi="仿宋" w:cs="仿宋" w:hint="eastAsia"/>
          <w:sz w:val="32"/>
          <w:szCs w:val="32"/>
        </w:rPr>
        <w:t>人、其他专业技术人员</w:t>
      </w:r>
      <w:r w:rsidRPr="00123F66">
        <w:rPr>
          <w:rFonts w:ascii="仿宋" w:eastAsia="仿宋" w:hAnsi="仿宋" w:cs="仿宋"/>
          <w:sz w:val="32"/>
          <w:szCs w:val="32"/>
        </w:rPr>
        <w:t>0</w:t>
      </w:r>
      <w:r w:rsidRPr="00123F66">
        <w:rPr>
          <w:rFonts w:ascii="仿宋" w:eastAsia="仿宋" w:hAnsi="仿宋" w:cs="仿宋" w:hint="eastAsia"/>
          <w:sz w:val="32"/>
          <w:szCs w:val="32"/>
        </w:rPr>
        <w:t>人、无专业资格人员</w:t>
      </w:r>
      <w:r w:rsidRPr="00123F66">
        <w:rPr>
          <w:rFonts w:ascii="仿宋" w:eastAsia="仿宋" w:hAnsi="仿宋" w:cs="仿宋"/>
          <w:sz w:val="32"/>
          <w:szCs w:val="32"/>
        </w:rPr>
        <w:t>1</w:t>
      </w:r>
      <w:r w:rsidRPr="00123F66">
        <w:rPr>
          <w:rFonts w:ascii="仿宋" w:eastAsia="仿宋" w:hAnsi="仿宋" w:cs="仿宋" w:hint="eastAsia"/>
          <w:sz w:val="32"/>
          <w:szCs w:val="32"/>
        </w:rPr>
        <w:t>人。</w:t>
      </w:r>
    </w:p>
    <w:p w:rsidR="00FE73FF" w:rsidRPr="00123F66" w:rsidRDefault="00FE73FF" w:rsidP="00507F76">
      <w:pPr>
        <w:tabs>
          <w:tab w:val="left" w:pos="649"/>
        </w:tabs>
        <w:spacing w:line="600" w:lineRule="exact"/>
        <w:ind w:firstLineChars="196" w:firstLine="31680"/>
        <w:rPr>
          <w:rFonts w:ascii="仿宋" w:eastAsia="仿宋" w:hAnsi="仿宋" w:cs="仿宋"/>
          <w:b/>
          <w:sz w:val="32"/>
          <w:szCs w:val="32"/>
        </w:rPr>
      </w:pPr>
      <w:r w:rsidRPr="00123F66">
        <w:rPr>
          <w:rFonts w:ascii="仿宋" w:eastAsia="仿宋" w:hAnsi="仿宋" w:cs="仿宋"/>
          <w:b/>
          <w:sz w:val="32"/>
          <w:szCs w:val="32"/>
        </w:rPr>
        <w:t>5.</w:t>
      </w:r>
      <w:r w:rsidRPr="00123F66">
        <w:rPr>
          <w:rFonts w:ascii="仿宋" w:eastAsia="仿宋" w:hAnsi="仿宋" w:cs="仿宋" w:hint="eastAsia"/>
          <w:b/>
          <w:sz w:val="32"/>
          <w:szCs w:val="32"/>
        </w:rPr>
        <w:t>股东退出政策情况</w:t>
      </w:r>
    </w:p>
    <w:p w:rsidR="00FE73FF" w:rsidRPr="00123F66" w:rsidRDefault="00FE73FF" w:rsidP="00507F76">
      <w:pPr>
        <w:pStyle w:val="BodyTextFirstIndent"/>
        <w:spacing w:line="600" w:lineRule="exact"/>
        <w:ind w:firstLineChars="150" w:firstLine="31680"/>
        <w:rPr>
          <w:rFonts w:cs="仿宋"/>
          <w:sz w:val="32"/>
          <w:szCs w:val="32"/>
        </w:rPr>
      </w:pPr>
      <w:r w:rsidRPr="00123F66">
        <w:rPr>
          <w:rFonts w:cs="仿宋" w:hint="eastAsia"/>
          <w:sz w:val="32"/>
          <w:szCs w:val="32"/>
        </w:rPr>
        <w:t>本次调查问卷的</w:t>
      </w:r>
      <w:r w:rsidRPr="00123F66">
        <w:rPr>
          <w:rFonts w:cs="仿宋"/>
          <w:sz w:val="32"/>
          <w:szCs w:val="32"/>
        </w:rPr>
        <w:t>98</w:t>
      </w:r>
      <w:r w:rsidRPr="00123F66">
        <w:rPr>
          <w:rFonts w:cs="仿宋" w:hint="eastAsia"/>
          <w:sz w:val="32"/>
          <w:szCs w:val="32"/>
        </w:rPr>
        <w:t>家机构，其中有</w:t>
      </w:r>
      <w:r w:rsidRPr="00123F66">
        <w:rPr>
          <w:rFonts w:cs="仿宋"/>
          <w:sz w:val="32"/>
          <w:szCs w:val="32"/>
        </w:rPr>
        <w:t>20</w:t>
      </w:r>
      <w:r w:rsidRPr="00123F66">
        <w:rPr>
          <w:rFonts w:cs="仿宋" w:hint="eastAsia"/>
          <w:sz w:val="32"/>
          <w:szCs w:val="32"/>
        </w:rPr>
        <w:t>家机构对股东退出有明确的规定，</w:t>
      </w:r>
      <w:r w:rsidRPr="00123F66">
        <w:rPr>
          <w:rFonts w:cs="仿宋"/>
          <w:sz w:val="32"/>
          <w:szCs w:val="32"/>
        </w:rPr>
        <w:t>78</w:t>
      </w:r>
      <w:r w:rsidRPr="00123F66">
        <w:rPr>
          <w:rFonts w:cs="仿宋" w:hint="eastAsia"/>
          <w:sz w:val="32"/>
          <w:szCs w:val="32"/>
        </w:rPr>
        <w:t>家未建立相关规定，占</w:t>
      </w:r>
      <w:r w:rsidRPr="00123F66">
        <w:rPr>
          <w:rFonts w:cs="仿宋"/>
          <w:sz w:val="32"/>
          <w:szCs w:val="32"/>
        </w:rPr>
        <w:t>79.59%</w:t>
      </w:r>
      <w:r w:rsidRPr="00123F66">
        <w:rPr>
          <w:rFonts w:cs="仿宋" w:hint="eastAsia"/>
          <w:sz w:val="32"/>
          <w:szCs w:val="32"/>
        </w:rPr>
        <w:t>。股东退出形式当中，按固定价值退出</w:t>
      </w:r>
      <w:r w:rsidRPr="00123F66">
        <w:rPr>
          <w:rFonts w:cs="仿宋"/>
          <w:sz w:val="32"/>
          <w:szCs w:val="32"/>
        </w:rPr>
        <w:t>7</w:t>
      </w:r>
      <w:r w:rsidRPr="00123F66">
        <w:rPr>
          <w:rFonts w:cs="仿宋" w:hint="eastAsia"/>
          <w:sz w:val="32"/>
          <w:szCs w:val="32"/>
        </w:rPr>
        <w:t>家、按评估值退出</w:t>
      </w:r>
      <w:r w:rsidRPr="00123F66">
        <w:rPr>
          <w:rFonts w:cs="仿宋"/>
          <w:sz w:val="32"/>
          <w:szCs w:val="32"/>
        </w:rPr>
        <w:t>2</w:t>
      </w:r>
      <w:r w:rsidRPr="00123F66">
        <w:rPr>
          <w:rFonts w:cs="仿宋" w:hint="eastAsia"/>
          <w:sz w:val="32"/>
          <w:szCs w:val="32"/>
        </w:rPr>
        <w:t>家、按净资产退出</w:t>
      </w:r>
      <w:r w:rsidRPr="00123F66">
        <w:rPr>
          <w:rFonts w:cs="仿宋"/>
          <w:sz w:val="32"/>
          <w:szCs w:val="32"/>
        </w:rPr>
        <w:t>11</w:t>
      </w:r>
      <w:r w:rsidRPr="00123F66">
        <w:rPr>
          <w:rFonts w:cs="仿宋" w:hint="eastAsia"/>
          <w:sz w:val="32"/>
          <w:szCs w:val="32"/>
        </w:rPr>
        <w:t>家、未约定</w:t>
      </w:r>
      <w:r w:rsidRPr="00123F66">
        <w:rPr>
          <w:rFonts w:cs="仿宋"/>
          <w:sz w:val="32"/>
          <w:szCs w:val="32"/>
        </w:rPr>
        <w:t>78</w:t>
      </w:r>
      <w:r w:rsidRPr="00123F66">
        <w:rPr>
          <w:rFonts w:cs="仿宋" w:hint="eastAsia"/>
          <w:sz w:val="32"/>
          <w:szCs w:val="32"/>
        </w:rPr>
        <w:t>家，分别占公司制评估机构参与数的</w:t>
      </w:r>
      <w:r w:rsidRPr="00123F66">
        <w:rPr>
          <w:rFonts w:cs="仿宋"/>
          <w:sz w:val="32"/>
          <w:szCs w:val="32"/>
        </w:rPr>
        <w:t>7.14%</w:t>
      </w:r>
      <w:r w:rsidRPr="00123F66">
        <w:rPr>
          <w:rFonts w:cs="仿宋" w:hint="eastAsia"/>
          <w:sz w:val="32"/>
          <w:szCs w:val="32"/>
        </w:rPr>
        <w:t>、</w:t>
      </w:r>
      <w:r w:rsidRPr="00123F66">
        <w:rPr>
          <w:rFonts w:cs="仿宋"/>
          <w:sz w:val="32"/>
          <w:szCs w:val="32"/>
        </w:rPr>
        <w:t>2.04%</w:t>
      </w:r>
      <w:r w:rsidRPr="00123F66">
        <w:rPr>
          <w:rFonts w:cs="仿宋" w:hint="eastAsia"/>
          <w:sz w:val="32"/>
          <w:szCs w:val="32"/>
        </w:rPr>
        <w:t>、</w:t>
      </w:r>
      <w:r w:rsidRPr="00123F66">
        <w:rPr>
          <w:rFonts w:cs="仿宋"/>
          <w:sz w:val="32"/>
          <w:szCs w:val="32"/>
        </w:rPr>
        <w:t>11.22%</w:t>
      </w:r>
      <w:r w:rsidRPr="00123F66">
        <w:rPr>
          <w:rFonts w:cs="仿宋" w:hint="eastAsia"/>
          <w:sz w:val="32"/>
          <w:szCs w:val="32"/>
        </w:rPr>
        <w:t>、</w:t>
      </w:r>
      <w:r w:rsidRPr="00123F66">
        <w:rPr>
          <w:rFonts w:cs="仿宋"/>
          <w:sz w:val="32"/>
          <w:szCs w:val="32"/>
        </w:rPr>
        <w:t>79.59%</w:t>
      </w:r>
      <w:r w:rsidRPr="00123F66">
        <w:rPr>
          <w:rFonts w:cs="仿宋" w:hint="eastAsia"/>
          <w:sz w:val="32"/>
          <w:szCs w:val="32"/>
        </w:rPr>
        <w:t>。</w:t>
      </w:r>
    </w:p>
    <w:p w:rsidR="00FE73FF" w:rsidRPr="00123F66" w:rsidRDefault="00FE73FF" w:rsidP="00507F76">
      <w:pPr>
        <w:tabs>
          <w:tab w:val="left" w:pos="649"/>
        </w:tabs>
        <w:spacing w:line="600" w:lineRule="exact"/>
        <w:ind w:firstLineChars="196" w:firstLine="31680"/>
        <w:rPr>
          <w:rFonts w:ascii="仿宋" w:eastAsia="仿宋" w:hAnsi="仿宋" w:cs="仿宋"/>
          <w:b/>
          <w:sz w:val="32"/>
          <w:szCs w:val="32"/>
        </w:rPr>
      </w:pPr>
      <w:r w:rsidRPr="00123F66">
        <w:rPr>
          <w:rFonts w:ascii="仿宋" w:eastAsia="仿宋" w:hAnsi="仿宋" w:cs="仿宋"/>
          <w:b/>
          <w:sz w:val="32"/>
          <w:szCs w:val="32"/>
        </w:rPr>
        <w:t>6.</w:t>
      </w:r>
      <w:r w:rsidRPr="00123F66">
        <w:rPr>
          <w:rFonts w:ascii="仿宋" w:eastAsia="仿宋" w:hAnsi="仿宋" w:cs="仿宋" w:hint="eastAsia"/>
          <w:b/>
          <w:sz w:val="32"/>
          <w:szCs w:val="32"/>
        </w:rPr>
        <w:t>机构重大事项决策机制情况</w:t>
      </w:r>
    </w:p>
    <w:p w:rsidR="00FE73FF" w:rsidRPr="00123F66" w:rsidRDefault="00FE73FF" w:rsidP="00507F76">
      <w:pPr>
        <w:tabs>
          <w:tab w:val="left" w:pos="649"/>
        </w:tabs>
        <w:spacing w:line="600" w:lineRule="exact"/>
        <w:ind w:firstLineChars="196" w:firstLine="31680"/>
        <w:rPr>
          <w:rFonts w:ascii="仿宋" w:eastAsia="仿宋" w:hAnsi="仿宋" w:cs="仿宋"/>
          <w:sz w:val="32"/>
          <w:szCs w:val="32"/>
        </w:rPr>
      </w:pPr>
      <w:r w:rsidRPr="00123F66">
        <w:rPr>
          <w:rFonts w:ascii="仿宋" w:eastAsia="仿宋" w:hAnsi="仿宋" w:cs="仿宋" w:hint="eastAsia"/>
          <w:sz w:val="32"/>
          <w:szCs w:val="32"/>
        </w:rPr>
        <w:t>接受问卷调查的</w:t>
      </w:r>
      <w:r w:rsidRPr="00123F66">
        <w:rPr>
          <w:rFonts w:ascii="仿宋" w:eastAsia="仿宋" w:hAnsi="仿宋" w:cs="仿宋"/>
          <w:sz w:val="32"/>
          <w:szCs w:val="32"/>
        </w:rPr>
        <w:t>98</w:t>
      </w:r>
      <w:r w:rsidRPr="00123F66">
        <w:rPr>
          <w:rFonts w:ascii="仿宋" w:eastAsia="仿宋" w:hAnsi="仿宋" w:cs="仿宋" w:hint="eastAsia"/>
          <w:sz w:val="32"/>
          <w:szCs w:val="32"/>
        </w:rPr>
        <w:t>家公司制评估机构中，按股权比例表决</w:t>
      </w:r>
      <w:r w:rsidRPr="00123F66">
        <w:rPr>
          <w:rFonts w:ascii="仿宋" w:eastAsia="仿宋" w:hAnsi="仿宋" w:cs="仿宋"/>
          <w:sz w:val="32"/>
          <w:szCs w:val="32"/>
        </w:rPr>
        <w:t>45</w:t>
      </w:r>
      <w:r w:rsidRPr="00123F66">
        <w:rPr>
          <w:rFonts w:ascii="仿宋" w:eastAsia="仿宋" w:hAnsi="仿宋" w:cs="仿宋" w:hint="eastAsia"/>
          <w:sz w:val="32"/>
          <w:szCs w:val="32"/>
        </w:rPr>
        <w:t>家、按一人一票表决</w:t>
      </w:r>
      <w:r w:rsidRPr="00123F66">
        <w:rPr>
          <w:rFonts w:ascii="仿宋" w:eastAsia="仿宋" w:hAnsi="仿宋" w:cs="仿宋"/>
          <w:sz w:val="32"/>
          <w:szCs w:val="32"/>
        </w:rPr>
        <w:t>30</w:t>
      </w:r>
      <w:r w:rsidRPr="00123F66">
        <w:rPr>
          <w:rFonts w:ascii="仿宋" w:eastAsia="仿宋" w:hAnsi="仿宋" w:cs="仿宋" w:hint="eastAsia"/>
          <w:sz w:val="32"/>
          <w:szCs w:val="32"/>
        </w:rPr>
        <w:t>家、自然人股东股权比例，法人股无表决权</w:t>
      </w:r>
      <w:r w:rsidRPr="00123F66">
        <w:rPr>
          <w:rFonts w:ascii="仿宋" w:eastAsia="仿宋" w:hAnsi="仿宋" w:cs="仿宋"/>
          <w:sz w:val="32"/>
          <w:szCs w:val="32"/>
        </w:rPr>
        <w:t>2</w:t>
      </w:r>
      <w:r w:rsidRPr="00123F66">
        <w:rPr>
          <w:rFonts w:ascii="仿宋" w:eastAsia="仿宋" w:hAnsi="仿宋" w:cs="仿宋" w:hint="eastAsia"/>
          <w:sz w:val="32"/>
          <w:szCs w:val="32"/>
        </w:rPr>
        <w:t>家、其他</w:t>
      </w:r>
      <w:r w:rsidRPr="00123F66">
        <w:rPr>
          <w:rFonts w:ascii="仿宋" w:eastAsia="仿宋" w:hAnsi="仿宋" w:cs="仿宋"/>
          <w:sz w:val="32"/>
          <w:szCs w:val="32"/>
        </w:rPr>
        <w:t>21</w:t>
      </w:r>
      <w:r w:rsidRPr="00123F66">
        <w:rPr>
          <w:rFonts w:ascii="仿宋" w:eastAsia="仿宋" w:hAnsi="仿宋" w:cs="仿宋" w:hint="eastAsia"/>
          <w:sz w:val="32"/>
          <w:szCs w:val="32"/>
        </w:rPr>
        <w:t>家，分别占比为</w:t>
      </w:r>
      <w:r w:rsidRPr="00123F66">
        <w:rPr>
          <w:rFonts w:ascii="仿宋" w:eastAsia="仿宋" w:hAnsi="仿宋" w:cs="仿宋"/>
          <w:sz w:val="32"/>
          <w:szCs w:val="32"/>
        </w:rPr>
        <w:t>45.92%</w:t>
      </w:r>
      <w:r w:rsidRPr="00123F66">
        <w:rPr>
          <w:rFonts w:ascii="仿宋" w:eastAsia="仿宋" w:hAnsi="仿宋" w:cs="仿宋" w:hint="eastAsia"/>
          <w:sz w:val="32"/>
          <w:szCs w:val="32"/>
        </w:rPr>
        <w:t>、</w:t>
      </w:r>
      <w:r w:rsidRPr="00123F66">
        <w:rPr>
          <w:rFonts w:ascii="仿宋" w:eastAsia="仿宋" w:hAnsi="仿宋" w:cs="仿宋"/>
          <w:sz w:val="32"/>
          <w:szCs w:val="32"/>
        </w:rPr>
        <w:t xml:space="preserve">30.61% </w:t>
      </w:r>
      <w:r w:rsidRPr="00123F66">
        <w:rPr>
          <w:rFonts w:ascii="仿宋" w:eastAsia="仿宋" w:hAnsi="仿宋" w:cs="仿宋" w:hint="eastAsia"/>
          <w:sz w:val="32"/>
          <w:szCs w:val="32"/>
        </w:rPr>
        <w:t>、</w:t>
      </w:r>
      <w:r w:rsidRPr="00123F66">
        <w:rPr>
          <w:rFonts w:ascii="仿宋" w:eastAsia="仿宋" w:hAnsi="仿宋" w:cs="仿宋"/>
          <w:sz w:val="32"/>
          <w:szCs w:val="32"/>
        </w:rPr>
        <w:t>2.04%</w:t>
      </w:r>
      <w:r w:rsidRPr="00123F66">
        <w:rPr>
          <w:rFonts w:ascii="仿宋" w:eastAsia="仿宋" w:hAnsi="仿宋" w:cs="仿宋" w:hint="eastAsia"/>
          <w:sz w:val="32"/>
          <w:szCs w:val="32"/>
        </w:rPr>
        <w:t>、</w:t>
      </w:r>
      <w:r w:rsidRPr="00123F66">
        <w:rPr>
          <w:rFonts w:ascii="仿宋" w:eastAsia="仿宋" w:hAnsi="仿宋" w:cs="仿宋"/>
          <w:sz w:val="32"/>
          <w:szCs w:val="32"/>
        </w:rPr>
        <w:t>21.43%</w:t>
      </w:r>
      <w:r w:rsidRPr="00123F66">
        <w:rPr>
          <w:rFonts w:ascii="仿宋" w:eastAsia="仿宋" w:hAnsi="仿宋" w:cs="仿宋" w:hint="eastAsia"/>
          <w:sz w:val="32"/>
          <w:szCs w:val="32"/>
        </w:rPr>
        <w:t>。</w:t>
      </w:r>
    </w:p>
    <w:p w:rsidR="00FE73FF" w:rsidRPr="00123F66" w:rsidRDefault="00FE73FF" w:rsidP="00507F76">
      <w:pPr>
        <w:tabs>
          <w:tab w:val="left" w:pos="649"/>
        </w:tabs>
        <w:spacing w:line="600" w:lineRule="exact"/>
        <w:ind w:firstLineChars="196" w:firstLine="31680"/>
        <w:rPr>
          <w:rFonts w:ascii="仿宋" w:eastAsia="仿宋" w:hAnsi="仿宋" w:cs="仿宋"/>
          <w:b/>
          <w:sz w:val="32"/>
          <w:szCs w:val="32"/>
        </w:rPr>
      </w:pPr>
      <w:r w:rsidRPr="00123F66">
        <w:rPr>
          <w:rFonts w:ascii="仿宋" w:eastAsia="仿宋" w:hAnsi="仿宋" w:cs="仿宋"/>
          <w:b/>
          <w:sz w:val="32"/>
          <w:szCs w:val="32"/>
        </w:rPr>
        <w:t>7.</w:t>
      </w:r>
      <w:r w:rsidRPr="00123F66">
        <w:rPr>
          <w:rFonts w:ascii="仿宋" w:eastAsia="仿宋" w:hAnsi="仿宋" w:cs="仿宋" w:hint="eastAsia"/>
          <w:b/>
          <w:sz w:val="32"/>
          <w:szCs w:val="32"/>
        </w:rPr>
        <w:t>行业信息化和宣传情况</w:t>
      </w:r>
    </w:p>
    <w:p w:rsidR="00FE73FF" w:rsidRPr="00123F66" w:rsidRDefault="00FE73FF" w:rsidP="00507F76">
      <w:pPr>
        <w:tabs>
          <w:tab w:val="left" w:pos="649"/>
        </w:tabs>
        <w:spacing w:line="600" w:lineRule="exact"/>
        <w:ind w:firstLineChars="196" w:firstLine="31680"/>
        <w:rPr>
          <w:rFonts w:ascii="仿宋" w:eastAsia="仿宋" w:hAnsi="仿宋" w:cs="仿宋"/>
          <w:sz w:val="32"/>
          <w:szCs w:val="32"/>
        </w:rPr>
      </w:pPr>
      <w:r w:rsidRPr="00123F66">
        <w:rPr>
          <w:rFonts w:ascii="仿宋" w:eastAsia="仿宋" w:hAnsi="仿宋" w:cs="仿宋" w:hint="eastAsia"/>
          <w:sz w:val="32"/>
          <w:szCs w:val="32"/>
        </w:rPr>
        <w:t>接受问卷调查</w:t>
      </w:r>
      <w:r w:rsidRPr="00123F66">
        <w:rPr>
          <w:rFonts w:ascii="仿宋" w:eastAsia="仿宋" w:hAnsi="仿宋" w:cs="仿宋"/>
          <w:sz w:val="32"/>
          <w:szCs w:val="32"/>
        </w:rPr>
        <w:t>104</w:t>
      </w:r>
      <w:r w:rsidRPr="00123F66">
        <w:rPr>
          <w:rFonts w:ascii="仿宋" w:eastAsia="仿宋" w:hAnsi="仿宋" w:cs="仿宋" w:hint="eastAsia"/>
          <w:sz w:val="32"/>
          <w:szCs w:val="32"/>
        </w:rPr>
        <w:t>家机构，占总部机构数的</w:t>
      </w:r>
      <w:r w:rsidRPr="00123F66">
        <w:rPr>
          <w:rFonts w:ascii="仿宋" w:eastAsia="仿宋" w:hAnsi="仿宋" w:cs="仿宋"/>
          <w:sz w:val="32"/>
          <w:szCs w:val="32"/>
        </w:rPr>
        <w:t>92.86%</w:t>
      </w:r>
      <w:r w:rsidRPr="00123F66">
        <w:rPr>
          <w:rFonts w:ascii="仿宋" w:eastAsia="仿宋" w:hAnsi="仿宋" w:cs="仿宋" w:hint="eastAsia"/>
          <w:sz w:val="32"/>
          <w:szCs w:val="32"/>
        </w:rPr>
        <w:t>，其中</w:t>
      </w:r>
      <w:r w:rsidRPr="00123F66">
        <w:rPr>
          <w:rFonts w:ascii="仿宋" w:eastAsia="仿宋" w:hAnsi="仿宋" w:cs="仿宋"/>
          <w:sz w:val="32"/>
          <w:szCs w:val="32"/>
        </w:rPr>
        <w:t>73</w:t>
      </w:r>
      <w:r w:rsidRPr="00123F66">
        <w:rPr>
          <w:rFonts w:ascii="仿宋" w:eastAsia="仿宋" w:hAnsi="仿宋" w:cs="仿宋" w:hint="eastAsia"/>
          <w:sz w:val="32"/>
          <w:szCs w:val="32"/>
        </w:rPr>
        <w:t>家机构无办公管理系统（</w:t>
      </w:r>
      <w:r w:rsidRPr="00123F66">
        <w:rPr>
          <w:rFonts w:ascii="仿宋" w:eastAsia="仿宋" w:hAnsi="仿宋" w:cs="仿宋"/>
          <w:sz w:val="32"/>
          <w:szCs w:val="32"/>
        </w:rPr>
        <w:t>OA</w:t>
      </w:r>
      <w:r w:rsidRPr="00123F66">
        <w:rPr>
          <w:rFonts w:ascii="仿宋" w:eastAsia="仿宋" w:hAnsi="仿宋" w:cs="仿宋" w:hint="eastAsia"/>
          <w:sz w:val="32"/>
          <w:szCs w:val="32"/>
        </w:rPr>
        <w:t>），占填报数的</w:t>
      </w:r>
      <w:r w:rsidRPr="00123F66">
        <w:rPr>
          <w:rFonts w:ascii="仿宋" w:eastAsia="仿宋" w:hAnsi="仿宋" w:cs="仿宋"/>
          <w:sz w:val="32"/>
          <w:szCs w:val="32"/>
        </w:rPr>
        <w:t>70.19%</w:t>
      </w:r>
      <w:r w:rsidRPr="00123F66">
        <w:rPr>
          <w:rFonts w:ascii="仿宋" w:eastAsia="仿宋" w:hAnsi="仿宋" w:cs="仿宋" w:hint="eastAsia"/>
          <w:sz w:val="32"/>
          <w:szCs w:val="32"/>
        </w:rPr>
        <w:t>；</w:t>
      </w:r>
      <w:r w:rsidRPr="00123F66">
        <w:rPr>
          <w:rFonts w:ascii="仿宋" w:eastAsia="仿宋" w:hAnsi="仿宋" w:cs="仿宋"/>
          <w:sz w:val="32"/>
          <w:szCs w:val="32"/>
        </w:rPr>
        <w:t>31</w:t>
      </w:r>
      <w:r w:rsidRPr="00123F66">
        <w:rPr>
          <w:rFonts w:ascii="仿宋" w:eastAsia="仿宋" w:hAnsi="仿宋" w:cs="仿宋" w:hint="eastAsia"/>
          <w:sz w:val="32"/>
          <w:szCs w:val="32"/>
        </w:rPr>
        <w:t>家机构评估机构有办公管理系统，占填报数的</w:t>
      </w:r>
      <w:r w:rsidRPr="00123F66">
        <w:rPr>
          <w:rFonts w:ascii="仿宋" w:eastAsia="仿宋" w:hAnsi="仿宋" w:cs="仿宋"/>
          <w:sz w:val="32"/>
          <w:szCs w:val="32"/>
        </w:rPr>
        <w:t>29.81%</w:t>
      </w:r>
      <w:r w:rsidRPr="00123F66">
        <w:rPr>
          <w:rFonts w:ascii="仿宋" w:eastAsia="仿宋" w:hAnsi="仿宋" w:cs="仿宋" w:hint="eastAsia"/>
          <w:sz w:val="32"/>
          <w:szCs w:val="32"/>
        </w:rPr>
        <w:t>，其中自建的</w:t>
      </w:r>
      <w:r w:rsidRPr="00123F66">
        <w:rPr>
          <w:rFonts w:ascii="仿宋" w:eastAsia="仿宋" w:hAnsi="仿宋" w:cs="仿宋"/>
          <w:sz w:val="32"/>
          <w:szCs w:val="32"/>
        </w:rPr>
        <w:t>6</w:t>
      </w:r>
      <w:r w:rsidRPr="00123F66">
        <w:rPr>
          <w:rFonts w:ascii="仿宋" w:eastAsia="仿宋" w:hAnsi="仿宋" w:cs="仿宋" w:hint="eastAsia"/>
          <w:sz w:val="32"/>
          <w:szCs w:val="32"/>
        </w:rPr>
        <w:t>家、外购</w:t>
      </w:r>
      <w:r w:rsidRPr="00123F66">
        <w:rPr>
          <w:rFonts w:ascii="仿宋" w:eastAsia="仿宋" w:hAnsi="仿宋" w:cs="仿宋"/>
          <w:sz w:val="32"/>
          <w:szCs w:val="32"/>
        </w:rPr>
        <w:t>22</w:t>
      </w:r>
      <w:r w:rsidRPr="00123F66">
        <w:rPr>
          <w:rFonts w:ascii="仿宋" w:eastAsia="仿宋" w:hAnsi="仿宋" w:cs="仿宋" w:hint="eastAsia"/>
          <w:sz w:val="32"/>
          <w:szCs w:val="32"/>
        </w:rPr>
        <w:t>家、委托开发</w:t>
      </w:r>
      <w:r w:rsidRPr="00123F66">
        <w:rPr>
          <w:rFonts w:ascii="仿宋" w:eastAsia="仿宋" w:hAnsi="仿宋" w:cs="仿宋"/>
          <w:sz w:val="32"/>
          <w:szCs w:val="32"/>
        </w:rPr>
        <w:t>3</w:t>
      </w:r>
      <w:r w:rsidRPr="00123F66">
        <w:rPr>
          <w:rFonts w:ascii="仿宋" w:eastAsia="仿宋" w:hAnsi="仿宋" w:cs="仿宋" w:hint="eastAsia"/>
          <w:sz w:val="32"/>
          <w:szCs w:val="32"/>
        </w:rPr>
        <w:t>家，分别占</w:t>
      </w:r>
      <w:r w:rsidRPr="00123F66">
        <w:rPr>
          <w:rFonts w:ascii="仿宋" w:eastAsia="仿宋" w:hAnsi="仿宋" w:cs="仿宋"/>
          <w:sz w:val="32"/>
          <w:szCs w:val="32"/>
        </w:rPr>
        <w:t>19.35%</w:t>
      </w:r>
      <w:r w:rsidRPr="00123F66">
        <w:rPr>
          <w:rFonts w:ascii="仿宋" w:eastAsia="仿宋" w:hAnsi="仿宋" w:cs="仿宋" w:hint="eastAsia"/>
          <w:sz w:val="32"/>
          <w:szCs w:val="32"/>
        </w:rPr>
        <w:t>、</w:t>
      </w:r>
      <w:r w:rsidRPr="00123F66">
        <w:rPr>
          <w:rFonts w:ascii="仿宋" w:eastAsia="仿宋" w:hAnsi="仿宋" w:cs="仿宋"/>
          <w:sz w:val="32"/>
          <w:szCs w:val="32"/>
        </w:rPr>
        <w:t>70.97%</w:t>
      </w:r>
      <w:r w:rsidRPr="00123F66">
        <w:rPr>
          <w:rFonts w:ascii="仿宋" w:eastAsia="仿宋" w:hAnsi="仿宋" w:cs="仿宋" w:hint="eastAsia"/>
          <w:sz w:val="32"/>
          <w:szCs w:val="32"/>
        </w:rPr>
        <w:t>、</w:t>
      </w:r>
      <w:r w:rsidRPr="00123F66">
        <w:rPr>
          <w:rFonts w:ascii="仿宋" w:eastAsia="仿宋" w:hAnsi="仿宋" w:cs="仿宋"/>
          <w:sz w:val="32"/>
          <w:szCs w:val="32"/>
        </w:rPr>
        <w:t>9.68%</w:t>
      </w:r>
      <w:r w:rsidRPr="00123F66">
        <w:rPr>
          <w:rFonts w:ascii="仿宋" w:eastAsia="仿宋" w:hAnsi="仿宋" w:cs="仿宋" w:hint="eastAsia"/>
          <w:sz w:val="32"/>
          <w:szCs w:val="32"/>
        </w:rPr>
        <w:t>；</w:t>
      </w:r>
      <w:r w:rsidRPr="00123F66">
        <w:rPr>
          <w:rFonts w:ascii="仿宋" w:eastAsia="仿宋" w:hAnsi="仿宋" w:cs="仿宋"/>
          <w:sz w:val="32"/>
          <w:szCs w:val="32"/>
        </w:rPr>
        <w:t>67</w:t>
      </w:r>
      <w:r w:rsidRPr="00123F66">
        <w:rPr>
          <w:rFonts w:ascii="仿宋" w:eastAsia="仿宋" w:hAnsi="仿宋" w:cs="仿宋" w:hint="eastAsia"/>
          <w:sz w:val="32"/>
          <w:szCs w:val="32"/>
        </w:rPr>
        <w:t>家机构未建立评估核算业务辅助系统，占填报数的</w:t>
      </w:r>
      <w:r w:rsidRPr="00123F66">
        <w:rPr>
          <w:rFonts w:ascii="仿宋" w:eastAsia="仿宋" w:hAnsi="仿宋" w:cs="仿宋"/>
          <w:sz w:val="32"/>
          <w:szCs w:val="32"/>
        </w:rPr>
        <w:t>64.42%</w:t>
      </w:r>
      <w:r w:rsidRPr="00123F66">
        <w:rPr>
          <w:rFonts w:ascii="仿宋" w:eastAsia="仿宋" w:hAnsi="仿宋" w:cs="仿宋" w:hint="eastAsia"/>
          <w:sz w:val="32"/>
          <w:szCs w:val="32"/>
        </w:rPr>
        <w:t>；</w:t>
      </w:r>
      <w:r w:rsidRPr="00123F66">
        <w:rPr>
          <w:rFonts w:ascii="仿宋" w:eastAsia="仿宋" w:hAnsi="仿宋" w:cs="仿宋"/>
          <w:sz w:val="32"/>
          <w:szCs w:val="32"/>
        </w:rPr>
        <w:t>37</w:t>
      </w:r>
      <w:r w:rsidRPr="00123F66">
        <w:rPr>
          <w:rFonts w:ascii="仿宋" w:eastAsia="仿宋" w:hAnsi="仿宋" w:cs="仿宋" w:hint="eastAsia"/>
          <w:sz w:val="32"/>
          <w:szCs w:val="32"/>
        </w:rPr>
        <w:t>家机构建立评估业务辅助系统，占填报数的</w:t>
      </w:r>
      <w:r w:rsidRPr="00123F66">
        <w:rPr>
          <w:rFonts w:ascii="仿宋" w:eastAsia="仿宋" w:hAnsi="仿宋" w:cs="仿宋"/>
          <w:sz w:val="32"/>
          <w:szCs w:val="32"/>
        </w:rPr>
        <w:t>35.58%</w:t>
      </w:r>
      <w:r w:rsidRPr="00123F66">
        <w:rPr>
          <w:rFonts w:ascii="仿宋" w:eastAsia="仿宋" w:hAnsi="仿宋" w:cs="仿宋" w:hint="eastAsia"/>
          <w:sz w:val="32"/>
          <w:szCs w:val="32"/>
        </w:rPr>
        <w:t>，其中通过自建</w:t>
      </w:r>
      <w:r w:rsidRPr="00123F66">
        <w:rPr>
          <w:rFonts w:ascii="仿宋" w:eastAsia="仿宋" w:hAnsi="仿宋" w:cs="仿宋"/>
          <w:sz w:val="32"/>
          <w:szCs w:val="32"/>
        </w:rPr>
        <w:t>5</w:t>
      </w:r>
      <w:r w:rsidRPr="00123F66">
        <w:rPr>
          <w:rFonts w:ascii="仿宋" w:eastAsia="仿宋" w:hAnsi="仿宋" w:cs="仿宋" w:hint="eastAsia"/>
          <w:sz w:val="32"/>
          <w:szCs w:val="32"/>
        </w:rPr>
        <w:t>家、外购</w:t>
      </w:r>
      <w:r w:rsidRPr="00123F66">
        <w:rPr>
          <w:rFonts w:ascii="仿宋" w:eastAsia="仿宋" w:hAnsi="仿宋" w:cs="仿宋"/>
          <w:sz w:val="32"/>
          <w:szCs w:val="32"/>
        </w:rPr>
        <w:t>32</w:t>
      </w:r>
      <w:r w:rsidRPr="00123F66">
        <w:rPr>
          <w:rFonts w:ascii="仿宋" w:eastAsia="仿宋" w:hAnsi="仿宋" w:cs="仿宋" w:hint="eastAsia"/>
          <w:sz w:val="32"/>
          <w:szCs w:val="32"/>
        </w:rPr>
        <w:t>家，分别占购买数的</w:t>
      </w:r>
      <w:r w:rsidRPr="00123F66">
        <w:rPr>
          <w:rFonts w:ascii="仿宋" w:eastAsia="仿宋" w:hAnsi="仿宋" w:cs="仿宋"/>
          <w:sz w:val="32"/>
          <w:szCs w:val="32"/>
        </w:rPr>
        <w:t>13.51%</w:t>
      </w:r>
      <w:r w:rsidRPr="00123F66">
        <w:rPr>
          <w:rFonts w:ascii="仿宋" w:eastAsia="仿宋" w:hAnsi="仿宋" w:cs="仿宋" w:hint="eastAsia"/>
          <w:sz w:val="32"/>
          <w:szCs w:val="32"/>
        </w:rPr>
        <w:t>、</w:t>
      </w:r>
      <w:r w:rsidRPr="00123F66">
        <w:rPr>
          <w:rFonts w:ascii="仿宋" w:eastAsia="仿宋" w:hAnsi="仿宋" w:cs="仿宋"/>
          <w:sz w:val="32"/>
          <w:szCs w:val="32"/>
        </w:rPr>
        <w:t>86.49%</w:t>
      </w:r>
      <w:r w:rsidRPr="00123F66">
        <w:rPr>
          <w:rFonts w:ascii="仿宋" w:eastAsia="仿宋" w:hAnsi="仿宋" w:cs="仿宋" w:hint="eastAsia"/>
          <w:sz w:val="32"/>
          <w:szCs w:val="32"/>
        </w:rPr>
        <w:t>；有</w:t>
      </w:r>
      <w:r w:rsidRPr="00123F66">
        <w:rPr>
          <w:rFonts w:ascii="仿宋" w:eastAsia="仿宋" w:hAnsi="仿宋" w:cs="仿宋"/>
          <w:sz w:val="32"/>
          <w:szCs w:val="32"/>
        </w:rPr>
        <w:t>56</w:t>
      </w:r>
      <w:r w:rsidRPr="00123F66">
        <w:rPr>
          <w:rFonts w:ascii="仿宋" w:eastAsia="仿宋" w:hAnsi="仿宋" w:cs="仿宋" w:hint="eastAsia"/>
          <w:sz w:val="32"/>
          <w:szCs w:val="32"/>
        </w:rPr>
        <w:t>家机构未拥有专业数据库，占填报数的</w:t>
      </w:r>
      <w:r w:rsidRPr="00123F66">
        <w:rPr>
          <w:rFonts w:ascii="仿宋" w:eastAsia="仿宋" w:hAnsi="仿宋" w:cs="仿宋"/>
          <w:sz w:val="32"/>
          <w:szCs w:val="32"/>
        </w:rPr>
        <w:t>53.85%</w:t>
      </w:r>
      <w:r w:rsidRPr="00123F66">
        <w:rPr>
          <w:rFonts w:ascii="仿宋" w:eastAsia="仿宋" w:hAnsi="仿宋" w:cs="仿宋" w:hint="eastAsia"/>
          <w:sz w:val="32"/>
          <w:szCs w:val="32"/>
        </w:rPr>
        <w:t>；</w:t>
      </w:r>
      <w:r w:rsidRPr="00123F66">
        <w:rPr>
          <w:rFonts w:ascii="仿宋" w:eastAsia="仿宋" w:hAnsi="仿宋" w:cs="仿宋"/>
          <w:sz w:val="32"/>
          <w:szCs w:val="32"/>
        </w:rPr>
        <w:t>48</w:t>
      </w:r>
      <w:r w:rsidRPr="00123F66">
        <w:rPr>
          <w:rFonts w:ascii="仿宋" w:eastAsia="仿宋" w:hAnsi="仿宋" w:cs="仿宋" w:hint="eastAsia"/>
          <w:sz w:val="32"/>
          <w:szCs w:val="32"/>
        </w:rPr>
        <w:t>家机构建立专业数据库，占填报数的</w:t>
      </w:r>
      <w:r w:rsidRPr="00123F66">
        <w:rPr>
          <w:rFonts w:ascii="仿宋" w:eastAsia="仿宋" w:hAnsi="仿宋" w:cs="仿宋"/>
          <w:sz w:val="32"/>
          <w:szCs w:val="32"/>
        </w:rPr>
        <w:t>46.15%</w:t>
      </w:r>
      <w:r w:rsidRPr="00123F66">
        <w:rPr>
          <w:rFonts w:ascii="仿宋" w:eastAsia="仿宋" w:hAnsi="仿宋" w:cs="仿宋" w:hint="eastAsia"/>
          <w:sz w:val="32"/>
          <w:szCs w:val="32"/>
        </w:rPr>
        <w:t>，其中通过自建</w:t>
      </w:r>
      <w:r w:rsidRPr="00123F66">
        <w:rPr>
          <w:rFonts w:ascii="仿宋" w:eastAsia="仿宋" w:hAnsi="仿宋" w:cs="仿宋"/>
          <w:sz w:val="32"/>
          <w:szCs w:val="32"/>
        </w:rPr>
        <w:t>21</w:t>
      </w:r>
      <w:r w:rsidRPr="00123F66">
        <w:rPr>
          <w:rFonts w:ascii="仿宋" w:eastAsia="仿宋" w:hAnsi="仿宋" w:cs="仿宋" w:hint="eastAsia"/>
          <w:sz w:val="32"/>
          <w:szCs w:val="32"/>
        </w:rPr>
        <w:t>家、外购</w:t>
      </w:r>
      <w:r w:rsidRPr="00123F66">
        <w:rPr>
          <w:rFonts w:ascii="仿宋" w:eastAsia="仿宋" w:hAnsi="仿宋" w:cs="仿宋"/>
          <w:sz w:val="32"/>
          <w:szCs w:val="32"/>
        </w:rPr>
        <w:t>27</w:t>
      </w:r>
      <w:r w:rsidRPr="00123F66">
        <w:rPr>
          <w:rFonts w:ascii="仿宋" w:eastAsia="仿宋" w:hAnsi="仿宋" w:cs="仿宋" w:hint="eastAsia"/>
          <w:sz w:val="32"/>
          <w:szCs w:val="32"/>
        </w:rPr>
        <w:t>家，评估机构的专业库主要构成中，资本市场数据</w:t>
      </w:r>
      <w:r w:rsidRPr="00123F66">
        <w:rPr>
          <w:rFonts w:ascii="仿宋" w:eastAsia="仿宋" w:hAnsi="仿宋" w:cs="仿宋"/>
          <w:sz w:val="32"/>
          <w:szCs w:val="32"/>
        </w:rPr>
        <w:t>23</w:t>
      </w:r>
      <w:r w:rsidRPr="00123F66">
        <w:rPr>
          <w:rFonts w:ascii="仿宋" w:eastAsia="仿宋" w:hAnsi="仿宋" w:cs="仿宋" w:hint="eastAsia"/>
          <w:sz w:val="32"/>
          <w:szCs w:val="32"/>
        </w:rPr>
        <w:t>家、产权市场数据</w:t>
      </w:r>
      <w:r w:rsidRPr="00123F66">
        <w:rPr>
          <w:rFonts w:ascii="仿宋" w:eastAsia="仿宋" w:hAnsi="仿宋" w:cs="仿宋"/>
          <w:sz w:val="32"/>
          <w:szCs w:val="32"/>
        </w:rPr>
        <w:t>23</w:t>
      </w:r>
      <w:r w:rsidRPr="00123F66">
        <w:rPr>
          <w:rFonts w:ascii="仿宋" w:eastAsia="仿宋" w:hAnsi="仿宋" w:cs="仿宋" w:hint="eastAsia"/>
          <w:sz w:val="32"/>
          <w:szCs w:val="32"/>
        </w:rPr>
        <w:t>家、设备价格信息</w:t>
      </w:r>
      <w:r w:rsidRPr="00123F66">
        <w:rPr>
          <w:rFonts w:ascii="仿宋" w:eastAsia="仿宋" w:hAnsi="仿宋" w:cs="仿宋"/>
          <w:sz w:val="32"/>
          <w:szCs w:val="32"/>
        </w:rPr>
        <w:t>33</w:t>
      </w:r>
      <w:r w:rsidRPr="00123F66">
        <w:rPr>
          <w:rFonts w:ascii="仿宋" w:eastAsia="仿宋" w:hAnsi="仿宋" w:cs="仿宋" w:hint="eastAsia"/>
          <w:sz w:val="32"/>
          <w:szCs w:val="32"/>
        </w:rPr>
        <w:t>家、房地产交易价格信息</w:t>
      </w:r>
      <w:r w:rsidRPr="00123F66">
        <w:rPr>
          <w:rFonts w:ascii="仿宋" w:eastAsia="仿宋" w:hAnsi="仿宋" w:cs="仿宋"/>
          <w:sz w:val="32"/>
          <w:szCs w:val="32"/>
        </w:rPr>
        <w:t>40</w:t>
      </w:r>
      <w:r w:rsidRPr="00123F66">
        <w:rPr>
          <w:rFonts w:ascii="仿宋" w:eastAsia="仿宋" w:hAnsi="仿宋" w:cs="仿宋" w:hint="eastAsia"/>
          <w:sz w:val="32"/>
          <w:szCs w:val="32"/>
        </w:rPr>
        <w:t>家、土地价格信息</w:t>
      </w:r>
      <w:r w:rsidRPr="00123F66">
        <w:rPr>
          <w:rFonts w:ascii="仿宋" w:eastAsia="仿宋" w:hAnsi="仿宋" w:cs="仿宋"/>
          <w:sz w:val="32"/>
          <w:szCs w:val="32"/>
        </w:rPr>
        <w:t>36</w:t>
      </w:r>
      <w:r w:rsidRPr="00123F66">
        <w:rPr>
          <w:rFonts w:ascii="仿宋" w:eastAsia="仿宋" w:hAnsi="仿宋" w:cs="仿宋" w:hint="eastAsia"/>
          <w:sz w:val="32"/>
          <w:szCs w:val="32"/>
        </w:rPr>
        <w:t>家、其他无形资产交易价格信息</w:t>
      </w:r>
      <w:r w:rsidRPr="00123F66">
        <w:rPr>
          <w:rFonts w:ascii="仿宋" w:eastAsia="仿宋" w:hAnsi="仿宋" w:cs="仿宋"/>
          <w:sz w:val="32"/>
          <w:szCs w:val="32"/>
        </w:rPr>
        <w:t>17</w:t>
      </w:r>
      <w:r w:rsidRPr="00123F66">
        <w:rPr>
          <w:rFonts w:ascii="仿宋" w:eastAsia="仿宋" w:hAnsi="仿宋" w:cs="仿宋" w:hint="eastAsia"/>
          <w:sz w:val="32"/>
          <w:szCs w:val="32"/>
        </w:rPr>
        <w:t>家；有</w:t>
      </w:r>
      <w:r w:rsidRPr="00123F66">
        <w:rPr>
          <w:rFonts w:ascii="仿宋" w:eastAsia="仿宋" w:hAnsi="仿宋" w:cs="仿宋"/>
          <w:sz w:val="32"/>
          <w:szCs w:val="32"/>
        </w:rPr>
        <w:t>57</w:t>
      </w:r>
      <w:r w:rsidRPr="00123F66">
        <w:rPr>
          <w:rFonts w:ascii="仿宋" w:eastAsia="仿宋" w:hAnsi="仿宋" w:cs="仿宋" w:hint="eastAsia"/>
          <w:sz w:val="32"/>
          <w:szCs w:val="32"/>
        </w:rPr>
        <w:t>家评估机构未建立外部宣传平台，占填报数的</w:t>
      </w:r>
      <w:r w:rsidRPr="00123F66">
        <w:rPr>
          <w:rFonts w:ascii="仿宋" w:eastAsia="仿宋" w:hAnsi="仿宋" w:cs="仿宋"/>
          <w:sz w:val="32"/>
          <w:szCs w:val="32"/>
        </w:rPr>
        <w:t>54.81%</w:t>
      </w:r>
      <w:r w:rsidRPr="00123F66">
        <w:rPr>
          <w:rFonts w:ascii="仿宋" w:eastAsia="仿宋" w:hAnsi="仿宋" w:cs="仿宋" w:hint="eastAsia"/>
          <w:sz w:val="32"/>
          <w:szCs w:val="32"/>
        </w:rPr>
        <w:t>；有</w:t>
      </w:r>
      <w:r w:rsidRPr="00123F66">
        <w:rPr>
          <w:rFonts w:ascii="仿宋" w:eastAsia="仿宋" w:hAnsi="仿宋" w:cs="仿宋"/>
          <w:sz w:val="32"/>
          <w:szCs w:val="32"/>
        </w:rPr>
        <w:t>47</w:t>
      </w:r>
      <w:r w:rsidRPr="00123F66">
        <w:rPr>
          <w:rFonts w:ascii="仿宋" w:eastAsia="仿宋" w:hAnsi="仿宋" w:cs="仿宋" w:hint="eastAsia"/>
          <w:sz w:val="32"/>
          <w:szCs w:val="32"/>
        </w:rPr>
        <w:t>家评估机构有外部宣传平台，占填报数的</w:t>
      </w:r>
      <w:r w:rsidRPr="00123F66">
        <w:rPr>
          <w:rFonts w:ascii="仿宋" w:eastAsia="仿宋" w:hAnsi="仿宋" w:cs="仿宋"/>
          <w:sz w:val="32"/>
          <w:szCs w:val="32"/>
        </w:rPr>
        <w:t>45.19%</w:t>
      </w:r>
      <w:r w:rsidRPr="00123F66">
        <w:rPr>
          <w:rFonts w:ascii="仿宋" w:eastAsia="仿宋" w:hAnsi="仿宋" w:cs="仿宋" w:hint="eastAsia"/>
          <w:sz w:val="32"/>
          <w:szCs w:val="32"/>
        </w:rPr>
        <w:t>。</w:t>
      </w:r>
    </w:p>
    <w:p w:rsidR="00FE73FF" w:rsidRPr="00123F66" w:rsidRDefault="00FE73FF" w:rsidP="00507F76">
      <w:pPr>
        <w:pStyle w:val="BodyTextFirstIndent"/>
        <w:spacing w:line="600" w:lineRule="exact"/>
        <w:ind w:firstLineChars="200" w:firstLine="31680"/>
        <w:rPr>
          <w:rFonts w:cs="仿宋"/>
          <w:b/>
          <w:sz w:val="32"/>
          <w:szCs w:val="32"/>
        </w:rPr>
      </w:pPr>
      <w:r w:rsidRPr="00123F66">
        <w:rPr>
          <w:rFonts w:cs="仿宋" w:hint="eastAsia"/>
          <w:b/>
          <w:sz w:val="32"/>
          <w:szCs w:val="32"/>
        </w:rPr>
        <w:t>（三）减免会费，支持机构抗疫</w:t>
      </w:r>
    </w:p>
    <w:p w:rsidR="00FE73FF" w:rsidRPr="00123F66" w:rsidRDefault="00FE73FF" w:rsidP="00507F76">
      <w:pPr>
        <w:spacing w:line="600" w:lineRule="exact"/>
        <w:rPr>
          <w:rFonts w:ascii="仿宋" w:eastAsia="仿宋" w:hAnsi="仿宋" w:cs="仿宋"/>
          <w:sz w:val="32"/>
          <w:szCs w:val="32"/>
        </w:rPr>
      </w:pPr>
      <w:r w:rsidRPr="00123F66">
        <w:rPr>
          <w:rFonts w:ascii="仿宋" w:eastAsia="仿宋" w:hAnsi="仿宋" w:cs="仿宋"/>
          <w:sz w:val="32"/>
          <w:szCs w:val="32"/>
        </w:rPr>
        <w:t xml:space="preserve">    2022</w:t>
      </w:r>
      <w:r w:rsidRPr="00123F66">
        <w:rPr>
          <w:rFonts w:ascii="仿宋" w:eastAsia="仿宋" w:hAnsi="仿宋" w:cs="仿宋" w:hint="eastAsia"/>
          <w:sz w:val="32"/>
          <w:szCs w:val="32"/>
        </w:rPr>
        <w:t>年度，根据中评协会费相关规定，全年度减免了机构</w:t>
      </w:r>
      <w:r w:rsidRPr="00123F66">
        <w:rPr>
          <w:rFonts w:ascii="仿宋" w:eastAsia="仿宋" w:hAnsi="仿宋" w:cs="仿宋"/>
          <w:sz w:val="32"/>
          <w:szCs w:val="32"/>
        </w:rPr>
        <w:t>292.88</w:t>
      </w:r>
      <w:r w:rsidRPr="00123F66">
        <w:rPr>
          <w:rFonts w:ascii="仿宋" w:eastAsia="仿宋" w:hAnsi="仿宋" w:cs="仿宋" w:hint="eastAsia"/>
          <w:sz w:val="32"/>
          <w:szCs w:val="32"/>
        </w:rPr>
        <w:t>万元会费，加上软件使用费用适当补贴减免会费</w:t>
      </w:r>
    </w:p>
    <w:p w:rsidR="00FE73FF" w:rsidRPr="00123F66" w:rsidRDefault="00FE73FF" w:rsidP="00507F76">
      <w:pPr>
        <w:spacing w:line="600" w:lineRule="exact"/>
        <w:rPr>
          <w:rFonts w:ascii="仿宋" w:eastAsia="仿宋" w:hAnsi="仿宋" w:cs="仿宋"/>
          <w:sz w:val="32"/>
          <w:szCs w:val="32"/>
        </w:rPr>
      </w:pPr>
      <w:r w:rsidRPr="00123F66">
        <w:rPr>
          <w:rFonts w:ascii="仿宋" w:eastAsia="仿宋" w:hAnsi="仿宋" w:cs="仿宋"/>
          <w:sz w:val="32"/>
          <w:szCs w:val="32"/>
        </w:rPr>
        <w:t>55</w:t>
      </w:r>
      <w:r w:rsidRPr="00123F66">
        <w:rPr>
          <w:rFonts w:ascii="仿宋" w:eastAsia="仿宋" w:hAnsi="仿宋" w:cs="仿宋" w:hint="eastAsia"/>
          <w:sz w:val="32"/>
          <w:szCs w:val="32"/>
        </w:rPr>
        <w:t>万元、片区活动经费减免会费</w:t>
      </w:r>
      <w:r w:rsidRPr="00123F66">
        <w:rPr>
          <w:rFonts w:ascii="仿宋" w:eastAsia="仿宋" w:hAnsi="仿宋" w:cs="仿宋"/>
          <w:sz w:val="32"/>
          <w:szCs w:val="32"/>
        </w:rPr>
        <w:t>7</w:t>
      </w:r>
      <w:r w:rsidRPr="00123F66">
        <w:rPr>
          <w:rFonts w:ascii="仿宋" w:eastAsia="仿宋" w:hAnsi="仿宋" w:cs="仿宋" w:hint="eastAsia"/>
          <w:sz w:val="32"/>
          <w:szCs w:val="32"/>
        </w:rPr>
        <w:t>万元，全年共减免</w:t>
      </w:r>
      <w:r w:rsidRPr="00123F66">
        <w:rPr>
          <w:rFonts w:ascii="仿宋" w:eastAsia="仿宋" w:hAnsi="仿宋" w:cs="仿宋"/>
          <w:sz w:val="32"/>
          <w:szCs w:val="32"/>
        </w:rPr>
        <w:t>354.88</w:t>
      </w:r>
      <w:r w:rsidRPr="00123F66">
        <w:rPr>
          <w:rFonts w:ascii="仿宋" w:eastAsia="仿宋" w:hAnsi="仿宋" w:cs="仿宋" w:hint="eastAsia"/>
          <w:sz w:val="32"/>
          <w:szCs w:val="32"/>
        </w:rPr>
        <w:t>万元，有力地扶持了机构正常经营。</w:t>
      </w:r>
      <w:r w:rsidRPr="00123F66">
        <w:rPr>
          <w:rFonts w:ascii="仿宋" w:eastAsia="仿宋" w:hAnsi="仿宋" w:cs="仿宋"/>
          <w:sz w:val="32"/>
          <w:szCs w:val="32"/>
        </w:rPr>
        <w:t xml:space="preserve"> </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四、加强信息化建设，着力提升行业管理水平</w:t>
      </w:r>
    </w:p>
    <w:p w:rsidR="00FE73FF" w:rsidRPr="00123F66" w:rsidRDefault="00FE73FF" w:rsidP="00507F76">
      <w:pPr>
        <w:spacing w:line="600" w:lineRule="exact"/>
        <w:ind w:firstLineChars="200" w:firstLine="31680"/>
        <w:rPr>
          <w:rFonts w:ascii="仿宋" w:eastAsia="仿宋" w:hAnsi="仿宋" w:cs="仿宋_GB2312"/>
          <w:color w:val="333333"/>
          <w:sz w:val="32"/>
          <w:szCs w:val="32"/>
        </w:rPr>
      </w:pPr>
      <w:r w:rsidRPr="00123F66">
        <w:rPr>
          <w:rFonts w:ascii="仿宋" w:eastAsia="仿宋" w:hAnsi="仿宋" w:cs="仿宋_GB2312"/>
          <w:b/>
          <w:bCs/>
          <w:color w:val="333333"/>
          <w:sz w:val="32"/>
          <w:szCs w:val="32"/>
        </w:rPr>
        <w:t xml:space="preserve"> </w:t>
      </w:r>
      <w:r w:rsidRPr="00123F66">
        <w:rPr>
          <w:rFonts w:ascii="仿宋" w:eastAsia="仿宋" w:hAnsi="仿宋" w:cs="仿宋_GB2312" w:hint="eastAsia"/>
          <w:color w:val="333333"/>
          <w:sz w:val="32"/>
          <w:szCs w:val="32"/>
        </w:rPr>
        <w:t>加强信息化建设，建立完善行业信息化管理平台，为行业管理提供技术支持，对机构完善评估流程，严控质量风险，提高全行业信息化管理水平，推进我区资产评估行业高质量、可持续性发展发挥了积极作用。</w:t>
      </w:r>
    </w:p>
    <w:p w:rsidR="00FE73FF" w:rsidRPr="00123F66" w:rsidRDefault="00FE73FF" w:rsidP="00507F76">
      <w:pPr>
        <w:spacing w:line="600" w:lineRule="exact"/>
        <w:ind w:firstLine="630"/>
        <w:jc w:val="left"/>
        <w:rPr>
          <w:rFonts w:ascii="仿宋" w:eastAsia="仿宋" w:hAnsi="仿宋"/>
          <w:sz w:val="32"/>
          <w:szCs w:val="32"/>
        </w:rPr>
      </w:pPr>
      <w:r w:rsidRPr="00123F66">
        <w:rPr>
          <w:rFonts w:ascii="仿宋" w:eastAsia="仿宋" w:hAnsi="仿宋" w:cs="仿宋_GB2312" w:hint="eastAsia"/>
          <w:b/>
          <w:bCs/>
          <w:color w:val="333333"/>
          <w:sz w:val="32"/>
          <w:szCs w:val="32"/>
        </w:rPr>
        <w:t>（一）</w:t>
      </w:r>
      <w:r w:rsidRPr="00123F66">
        <w:rPr>
          <w:rFonts w:ascii="仿宋" w:eastAsia="仿宋" w:hAnsi="仿宋" w:cs="??_GB2312" w:hint="eastAsia"/>
          <w:b/>
          <w:bCs/>
          <w:color w:val="333333"/>
          <w:sz w:val="32"/>
          <w:szCs w:val="32"/>
        </w:rPr>
        <w:t>继续推进广西资产评估业务系统的应用</w:t>
      </w:r>
      <w:r w:rsidRPr="00123F66">
        <w:rPr>
          <w:rFonts w:ascii="仿宋" w:eastAsia="仿宋" w:hAnsi="仿宋" w:cs="仿宋_GB2312" w:hint="eastAsia"/>
          <w:color w:val="333333"/>
          <w:sz w:val="32"/>
          <w:szCs w:val="32"/>
        </w:rPr>
        <w:t>。为推进我区中小资产评估机构评估业务信息化、自动化评估业务软件推广和运用。</w:t>
      </w:r>
      <w:r w:rsidRPr="00123F66">
        <w:rPr>
          <w:rFonts w:ascii="仿宋" w:eastAsia="仿宋" w:hAnsi="仿宋" w:cs="??_GB2312" w:hint="eastAsia"/>
          <w:color w:val="333333"/>
          <w:sz w:val="32"/>
          <w:szCs w:val="32"/>
        </w:rPr>
        <w:t>协会继续联合中通诚于</w:t>
      </w:r>
      <w:r w:rsidRPr="00123F66">
        <w:rPr>
          <w:rFonts w:ascii="仿宋" w:eastAsia="仿宋" w:hAnsi="仿宋" w:cs="??_GB2312"/>
          <w:color w:val="333333"/>
          <w:sz w:val="32"/>
          <w:szCs w:val="32"/>
        </w:rPr>
        <w:t>2022</w:t>
      </w:r>
      <w:r w:rsidRPr="00123F66">
        <w:rPr>
          <w:rFonts w:ascii="仿宋" w:eastAsia="仿宋" w:hAnsi="仿宋" w:cs="??_GB2312" w:hint="eastAsia"/>
          <w:color w:val="333333"/>
          <w:sz w:val="32"/>
          <w:szCs w:val="32"/>
        </w:rPr>
        <w:t>年</w:t>
      </w:r>
      <w:r w:rsidRPr="00123F66">
        <w:rPr>
          <w:rFonts w:ascii="仿宋" w:eastAsia="仿宋" w:hAnsi="仿宋" w:cs="??_GB2312"/>
          <w:color w:val="333333"/>
          <w:sz w:val="32"/>
          <w:szCs w:val="32"/>
        </w:rPr>
        <w:t>8</w:t>
      </w:r>
      <w:r w:rsidRPr="00123F66">
        <w:rPr>
          <w:rFonts w:ascii="仿宋" w:eastAsia="仿宋" w:hAnsi="仿宋" w:cs="??_GB2312" w:hint="eastAsia"/>
          <w:color w:val="333333"/>
          <w:sz w:val="32"/>
          <w:szCs w:val="32"/>
        </w:rPr>
        <w:t>月</w:t>
      </w:r>
      <w:r w:rsidRPr="00123F66">
        <w:rPr>
          <w:rFonts w:ascii="仿宋" w:eastAsia="仿宋" w:hAnsi="仿宋" w:cs="??_GB2312"/>
          <w:color w:val="333333"/>
          <w:sz w:val="32"/>
          <w:szCs w:val="32"/>
        </w:rPr>
        <w:t>13-14</w:t>
      </w:r>
      <w:r w:rsidRPr="00123F66">
        <w:rPr>
          <w:rFonts w:ascii="仿宋" w:eastAsia="仿宋" w:hAnsi="仿宋" w:cs="??_GB2312" w:hint="eastAsia"/>
          <w:color w:val="333333"/>
          <w:sz w:val="32"/>
          <w:szCs w:val="32"/>
        </w:rPr>
        <w:t>日，组织了已经签约和使用评估软件的</w:t>
      </w:r>
      <w:r w:rsidRPr="00123F66">
        <w:rPr>
          <w:rFonts w:ascii="仿宋" w:eastAsia="仿宋" w:hAnsi="仿宋" w:cs="??_GB2312"/>
          <w:color w:val="333333"/>
          <w:sz w:val="32"/>
          <w:szCs w:val="32"/>
        </w:rPr>
        <w:t>23</w:t>
      </w:r>
      <w:r w:rsidRPr="00123F66">
        <w:rPr>
          <w:rFonts w:ascii="仿宋" w:eastAsia="仿宋" w:hAnsi="仿宋" w:cs="??_GB2312" w:hint="eastAsia"/>
          <w:color w:val="333333"/>
          <w:sz w:val="32"/>
          <w:szCs w:val="32"/>
        </w:rPr>
        <w:t>家资产评估机构进行“广西资产评估业务系统（升级版）”培训班。</w:t>
      </w:r>
      <w:r w:rsidRPr="00123F66">
        <w:rPr>
          <w:rFonts w:ascii="仿宋" w:eastAsia="仿宋" w:hAnsi="仿宋" w:cs="仿宋_GB2312" w:hint="eastAsia"/>
          <w:color w:val="333333"/>
          <w:sz w:val="32"/>
          <w:szCs w:val="32"/>
        </w:rPr>
        <w:t>协会党支部书记、会长王保利，中通诚董事长刘公勤出席了开班仪式并作了动员讲话。中通诚研发部经理周靖作了介绍，专业研发人员周建工、张嵩同志现场指导机构试用，及时沟通解答试用中的问题。</w:t>
      </w:r>
      <w:r w:rsidRPr="00123F66">
        <w:rPr>
          <w:rFonts w:ascii="仿宋" w:eastAsia="仿宋" w:hAnsi="仿宋" w:hint="eastAsia"/>
          <w:sz w:val="32"/>
          <w:szCs w:val="32"/>
        </w:rPr>
        <w:t>为进一步了解广西资产评估业务系统</w:t>
      </w:r>
      <w:r w:rsidRPr="00123F66">
        <w:rPr>
          <w:rFonts w:ascii="仿宋" w:eastAsia="仿宋" w:hAnsi="仿宋"/>
          <w:sz w:val="32"/>
          <w:szCs w:val="32"/>
        </w:rPr>
        <w:t>(</w:t>
      </w:r>
      <w:r w:rsidRPr="00123F66">
        <w:rPr>
          <w:rFonts w:ascii="仿宋" w:eastAsia="仿宋" w:hAnsi="仿宋" w:hint="eastAsia"/>
          <w:sz w:val="32"/>
          <w:szCs w:val="32"/>
        </w:rPr>
        <w:t>升级版</w:t>
      </w:r>
      <w:r w:rsidRPr="00123F66">
        <w:rPr>
          <w:rFonts w:ascii="仿宋" w:eastAsia="仿宋" w:hAnsi="仿宋"/>
          <w:sz w:val="32"/>
          <w:szCs w:val="32"/>
        </w:rPr>
        <w:t>)</w:t>
      </w:r>
      <w:r w:rsidRPr="00123F66">
        <w:rPr>
          <w:rFonts w:ascii="仿宋" w:eastAsia="仿宋" w:hAnsi="仿宋" w:hint="eastAsia"/>
          <w:sz w:val="32"/>
          <w:szCs w:val="32"/>
        </w:rPr>
        <w:t>使用情况，协会于</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11</w:t>
      </w:r>
      <w:r w:rsidRPr="00123F66">
        <w:rPr>
          <w:rFonts w:ascii="仿宋" w:eastAsia="仿宋" w:hAnsi="仿宋" w:hint="eastAsia"/>
          <w:sz w:val="32"/>
          <w:szCs w:val="32"/>
        </w:rPr>
        <w:t>月</w:t>
      </w:r>
      <w:r w:rsidRPr="00123F66">
        <w:rPr>
          <w:rFonts w:ascii="仿宋" w:eastAsia="仿宋" w:hAnsi="仿宋"/>
          <w:sz w:val="32"/>
          <w:szCs w:val="32"/>
        </w:rPr>
        <w:t>10</w:t>
      </w:r>
      <w:r w:rsidRPr="00123F66">
        <w:rPr>
          <w:rFonts w:ascii="仿宋" w:eastAsia="仿宋" w:hAnsi="仿宋" w:hint="eastAsia"/>
          <w:sz w:val="32"/>
          <w:szCs w:val="32"/>
        </w:rPr>
        <w:t>日上午，组织部分已经续签合同的评估机构在柳州广西天华资产土地房地产评估有限责任公司召开了调研座谈会。参会的各资产评估机构负责人和使用人员，根据各自的使用情况提出了意见和建议，并进行了总结和讨论。会后，整理和归纳了大家的意见，以书面形式反馈中通诚进一步修改完善。</w:t>
      </w:r>
    </w:p>
    <w:p w:rsidR="00FE73FF" w:rsidRPr="00123F66" w:rsidRDefault="00FE73FF" w:rsidP="00507F76">
      <w:pPr>
        <w:spacing w:line="600" w:lineRule="exact"/>
        <w:ind w:firstLineChars="177" w:firstLine="31680"/>
        <w:jc w:val="left"/>
        <w:rPr>
          <w:rFonts w:ascii="仿宋" w:eastAsia="仿宋" w:hAnsi="仿宋"/>
          <w:sz w:val="32"/>
          <w:szCs w:val="32"/>
        </w:rPr>
      </w:pPr>
      <w:r w:rsidRPr="00123F66">
        <w:rPr>
          <w:rFonts w:ascii="仿宋" w:eastAsia="仿宋" w:hAnsi="仿宋" w:hint="eastAsia"/>
          <w:b/>
          <w:sz w:val="32"/>
          <w:szCs w:val="32"/>
        </w:rPr>
        <w:t>（二）完善了协会网络服务平台升级</w:t>
      </w:r>
      <w:r w:rsidRPr="00123F66">
        <w:rPr>
          <w:rFonts w:ascii="仿宋" w:eastAsia="仿宋" w:hAnsi="仿宋" w:hint="eastAsia"/>
          <w:bCs/>
          <w:sz w:val="32"/>
          <w:szCs w:val="32"/>
        </w:rPr>
        <w:t>。</w:t>
      </w:r>
      <w:r w:rsidRPr="00123F66">
        <w:rPr>
          <w:rFonts w:ascii="仿宋" w:eastAsia="仿宋" w:hAnsi="仿宋" w:hint="eastAsia"/>
          <w:sz w:val="32"/>
          <w:szCs w:val="32"/>
        </w:rPr>
        <w:t>根据中评协业务报备系统的升级和</w:t>
      </w:r>
      <w:r w:rsidRPr="00123F66">
        <w:rPr>
          <w:rFonts w:ascii="仿宋" w:eastAsia="仿宋" w:hAnsi="仿宋"/>
          <w:sz w:val="32"/>
          <w:szCs w:val="32"/>
        </w:rPr>
        <w:t>2021</w:t>
      </w:r>
      <w:r w:rsidRPr="00123F66">
        <w:rPr>
          <w:rFonts w:ascii="仿宋" w:eastAsia="仿宋" w:hAnsi="仿宋" w:hint="eastAsia"/>
          <w:sz w:val="32"/>
          <w:szCs w:val="32"/>
        </w:rPr>
        <w:t>年经济指标汇编遇到的问题等情况，经协会讨论研究，于</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7</w:t>
      </w:r>
      <w:r w:rsidRPr="00123F66">
        <w:rPr>
          <w:rFonts w:ascii="仿宋" w:eastAsia="仿宋" w:hAnsi="仿宋" w:hint="eastAsia"/>
          <w:sz w:val="32"/>
          <w:szCs w:val="32"/>
        </w:rPr>
        <w:t>月</w:t>
      </w:r>
      <w:r w:rsidRPr="00123F66">
        <w:rPr>
          <w:rFonts w:ascii="仿宋" w:eastAsia="仿宋" w:hAnsi="仿宋"/>
          <w:sz w:val="32"/>
          <w:szCs w:val="32"/>
        </w:rPr>
        <w:t>26</w:t>
      </w:r>
      <w:r w:rsidRPr="00123F66">
        <w:rPr>
          <w:rFonts w:ascii="仿宋" w:eastAsia="仿宋" w:hAnsi="仿宋" w:hint="eastAsia"/>
          <w:sz w:val="32"/>
          <w:szCs w:val="32"/>
        </w:rPr>
        <w:t>日与北京小尺、展云科技沟通、商定按照中评协管理网络升级后的要求补充、完善、整合广西服务平台的新模式，并签订了广西网络服务平台软件开发补充协议，对广西网络服务平台进行了整合，已于</w:t>
      </w:r>
      <w:r w:rsidRPr="00123F66">
        <w:rPr>
          <w:rFonts w:ascii="仿宋" w:eastAsia="仿宋" w:hAnsi="仿宋"/>
          <w:sz w:val="32"/>
          <w:szCs w:val="32"/>
        </w:rPr>
        <w:t>2023</w:t>
      </w:r>
      <w:r w:rsidRPr="00123F66">
        <w:rPr>
          <w:rFonts w:ascii="仿宋" w:eastAsia="仿宋" w:hAnsi="仿宋" w:hint="eastAsia"/>
          <w:sz w:val="32"/>
          <w:szCs w:val="32"/>
        </w:rPr>
        <w:t>年</w:t>
      </w:r>
      <w:r w:rsidRPr="00123F66">
        <w:rPr>
          <w:rFonts w:ascii="仿宋" w:eastAsia="仿宋" w:hAnsi="仿宋"/>
          <w:sz w:val="32"/>
          <w:szCs w:val="32"/>
        </w:rPr>
        <w:t>1</w:t>
      </w:r>
      <w:r w:rsidRPr="00123F66">
        <w:rPr>
          <w:rFonts w:ascii="仿宋" w:eastAsia="仿宋" w:hAnsi="仿宋" w:hint="eastAsia"/>
          <w:sz w:val="32"/>
          <w:szCs w:val="32"/>
        </w:rPr>
        <w:t>月</w:t>
      </w:r>
      <w:r w:rsidRPr="00123F66">
        <w:rPr>
          <w:rFonts w:ascii="仿宋" w:eastAsia="仿宋" w:hAnsi="仿宋"/>
          <w:sz w:val="32"/>
          <w:szCs w:val="32"/>
        </w:rPr>
        <w:t>12</w:t>
      </w:r>
      <w:r w:rsidRPr="00123F66">
        <w:rPr>
          <w:rFonts w:ascii="仿宋" w:eastAsia="仿宋" w:hAnsi="仿宋" w:hint="eastAsia"/>
          <w:sz w:val="32"/>
          <w:szCs w:val="32"/>
        </w:rPr>
        <w:t>日，协会印发了《关于广西网络服务平台更新启用的通知》（桂评协</w:t>
      </w:r>
      <w:r w:rsidRPr="00123F66">
        <w:rPr>
          <w:rFonts w:ascii="仿宋" w:eastAsia="仿宋" w:hAnsi="仿宋"/>
          <w:sz w:val="32"/>
          <w:szCs w:val="32"/>
        </w:rPr>
        <w:t>[2023]1</w:t>
      </w:r>
      <w:r w:rsidRPr="00123F66">
        <w:rPr>
          <w:rFonts w:ascii="仿宋" w:eastAsia="仿宋" w:hAnsi="仿宋" w:hint="eastAsia"/>
          <w:sz w:val="32"/>
          <w:szCs w:val="32"/>
        </w:rPr>
        <w:t>号），完成了方案的试运行阶段，正式投入运行。</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服务平台实现了包括目前在用的“资产评估外部流程（简称“评估流程”）”、“开具证明”、“专业人员证”、“用户管理”等</w:t>
      </w:r>
      <w:r w:rsidRPr="00123F66">
        <w:rPr>
          <w:rFonts w:ascii="仿宋" w:eastAsia="仿宋" w:hAnsi="仿宋"/>
          <w:sz w:val="32"/>
          <w:szCs w:val="32"/>
        </w:rPr>
        <w:t>4</w:t>
      </w:r>
      <w:r w:rsidRPr="00123F66">
        <w:rPr>
          <w:rFonts w:ascii="仿宋" w:eastAsia="仿宋" w:hAnsi="仿宋" w:hint="eastAsia"/>
          <w:sz w:val="32"/>
          <w:szCs w:val="32"/>
        </w:rPr>
        <w:t>个数据模块接口和待开发的“财务管理分析”和“预留数据接口”等</w:t>
      </w:r>
      <w:r w:rsidRPr="00123F66">
        <w:rPr>
          <w:rFonts w:ascii="仿宋" w:eastAsia="仿宋" w:hAnsi="仿宋"/>
          <w:sz w:val="32"/>
          <w:szCs w:val="32"/>
        </w:rPr>
        <w:t>2</w:t>
      </w:r>
      <w:r w:rsidRPr="00123F66">
        <w:rPr>
          <w:rFonts w:ascii="仿宋" w:eastAsia="仿宋" w:hAnsi="仿宋" w:hint="eastAsia"/>
          <w:sz w:val="32"/>
          <w:szCs w:val="32"/>
        </w:rPr>
        <w:t>个模块接口，搭建评估机构与地方协会、评估机构与中评协、地方协会与中评协之间的信息互通、共享、高效、便捷信息交流平台。</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（三）完成了资产评估业务报备工作。</w:t>
      </w:r>
      <w:r w:rsidRPr="00123F66">
        <w:rPr>
          <w:rFonts w:ascii="仿宋" w:eastAsia="仿宋" w:hAnsi="仿宋" w:hint="eastAsia"/>
          <w:sz w:val="32"/>
          <w:szCs w:val="32"/>
        </w:rPr>
        <w:t>在中评协</w:t>
      </w:r>
      <w:r w:rsidRPr="00123F66">
        <w:rPr>
          <w:rFonts w:ascii="仿宋" w:eastAsia="仿宋" w:hAnsi="仿宋"/>
          <w:sz w:val="32"/>
          <w:szCs w:val="32"/>
        </w:rPr>
        <w:t>2021</w:t>
      </w:r>
      <w:r w:rsidRPr="00123F66">
        <w:rPr>
          <w:rFonts w:ascii="仿宋" w:eastAsia="仿宋" w:hAnsi="仿宋" w:hint="eastAsia"/>
          <w:sz w:val="32"/>
          <w:szCs w:val="32"/>
        </w:rPr>
        <w:t>年</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31</w:t>
      </w:r>
      <w:r w:rsidRPr="00123F66">
        <w:rPr>
          <w:rFonts w:ascii="仿宋" w:eastAsia="仿宋" w:hAnsi="仿宋" w:hint="eastAsia"/>
          <w:sz w:val="32"/>
          <w:szCs w:val="32"/>
        </w:rPr>
        <w:t>日印发的《中国资产评估协会资产评估业务报备管理办法》的基础上，从</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w:t>
      </w:r>
      <w:r w:rsidRPr="00123F66">
        <w:rPr>
          <w:rFonts w:ascii="仿宋" w:eastAsia="仿宋" w:hAnsi="仿宋" w:hint="eastAsia"/>
          <w:sz w:val="32"/>
          <w:szCs w:val="32"/>
        </w:rPr>
        <w:t>月起，各资产评估机构都能够按照业务报备管理办法的要求，认真组织学习，及时掌握新的资产评估业务报备要求，按时按质完成各项评估业务的系统报备工作，从而保证了</w:t>
      </w:r>
      <w:r w:rsidRPr="00123F66">
        <w:rPr>
          <w:rFonts w:ascii="仿宋" w:eastAsia="仿宋" w:hAnsi="仿宋"/>
          <w:sz w:val="32"/>
          <w:szCs w:val="32"/>
        </w:rPr>
        <w:t>128</w:t>
      </w:r>
      <w:r w:rsidRPr="00123F66">
        <w:rPr>
          <w:rFonts w:ascii="仿宋" w:eastAsia="仿宋" w:hAnsi="仿宋" w:hint="eastAsia"/>
          <w:sz w:val="32"/>
          <w:szCs w:val="32"/>
        </w:rPr>
        <w:t>家评估机构《</w:t>
      </w:r>
      <w:r w:rsidRPr="00123F66">
        <w:rPr>
          <w:rFonts w:ascii="仿宋" w:eastAsia="仿宋" w:hAnsi="仿宋"/>
          <w:sz w:val="32"/>
          <w:szCs w:val="32"/>
        </w:rPr>
        <w:t>2021</w:t>
      </w:r>
      <w:r w:rsidRPr="00123F66">
        <w:rPr>
          <w:rFonts w:ascii="仿宋" w:eastAsia="仿宋" w:hAnsi="仿宋" w:hint="eastAsia"/>
          <w:sz w:val="32"/>
          <w:szCs w:val="32"/>
        </w:rPr>
        <w:t>年机构业务报备明细表》审核整理编印工作。但也有少部分机构不按规定报备，或不完全报备，尤其是这两年由房地产估价、土地估价转到资产评估行业来的机构，由于资产评估业务量少，专业规矩不熟悉，习惯动作不调整，不知不觉地导致上述问题屡屡出现。</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（四）完成年度经济指标和文件资料汇编工作</w:t>
      </w:r>
      <w:r w:rsidRPr="00123F66">
        <w:rPr>
          <w:rFonts w:ascii="仿宋" w:eastAsia="仿宋" w:hAnsi="仿宋" w:hint="eastAsia"/>
          <w:sz w:val="32"/>
          <w:szCs w:val="32"/>
        </w:rPr>
        <w:t>。协会继续组织并完成了《广西资产评估协会文件资料汇编》（</w:t>
      </w:r>
      <w:r w:rsidRPr="00123F66">
        <w:rPr>
          <w:rFonts w:ascii="仿宋" w:eastAsia="仿宋" w:hAnsi="仿宋"/>
          <w:sz w:val="32"/>
          <w:szCs w:val="32"/>
        </w:rPr>
        <w:t>2021</w:t>
      </w:r>
      <w:r w:rsidRPr="00123F66">
        <w:rPr>
          <w:rFonts w:ascii="仿宋" w:eastAsia="仿宋" w:hAnsi="仿宋" w:hint="eastAsia"/>
          <w:sz w:val="32"/>
          <w:szCs w:val="32"/>
        </w:rPr>
        <w:t>年度），共</w:t>
      </w:r>
      <w:r w:rsidRPr="00123F66">
        <w:rPr>
          <w:rFonts w:ascii="仿宋" w:eastAsia="仿宋" w:hAnsi="仿宋"/>
          <w:sz w:val="32"/>
          <w:szCs w:val="32"/>
        </w:rPr>
        <w:t>152</w:t>
      </w:r>
      <w:r w:rsidRPr="00123F66">
        <w:rPr>
          <w:rFonts w:ascii="仿宋" w:eastAsia="仿宋" w:hAnsi="仿宋" w:hint="eastAsia"/>
          <w:sz w:val="32"/>
          <w:szCs w:val="32"/>
        </w:rPr>
        <w:t>个文件，</w:t>
      </w:r>
      <w:r w:rsidRPr="00123F66">
        <w:rPr>
          <w:rFonts w:ascii="仿宋" w:eastAsia="仿宋" w:hAnsi="仿宋"/>
          <w:sz w:val="32"/>
          <w:szCs w:val="32"/>
        </w:rPr>
        <w:t>398</w:t>
      </w:r>
      <w:r w:rsidRPr="00123F66">
        <w:rPr>
          <w:rFonts w:ascii="仿宋" w:eastAsia="仿宋" w:hAnsi="仿宋" w:hint="eastAsia"/>
          <w:sz w:val="32"/>
          <w:szCs w:val="32"/>
        </w:rPr>
        <w:t>页，</w:t>
      </w:r>
      <w:r w:rsidRPr="00123F66">
        <w:rPr>
          <w:rFonts w:ascii="仿宋" w:eastAsia="仿宋" w:hAnsi="仿宋"/>
          <w:sz w:val="32"/>
          <w:szCs w:val="32"/>
        </w:rPr>
        <w:t>24.1</w:t>
      </w:r>
      <w:r w:rsidRPr="00123F66">
        <w:rPr>
          <w:rFonts w:ascii="仿宋" w:eastAsia="仿宋" w:hAnsi="仿宋" w:hint="eastAsia"/>
          <w:sz w:val="32"/>
          <w:szCs w:val="32"/>
        </w:rPr>
        <w:t>万字；完成了《广西资产评估行业主要经济指标汇编》（</w:t>
      </w:r>
      <w:r w:rsidRPr="00123F66">
        <w:rPr>
          <w:rFonts w:ascii="仿宋" w:eastAsia="仿宋" w:hAnsi="仿宋"/>
          <w:sz w:val="32"/>
          <w:szCs w:val="32"/>
        </w:rPr>
        <w:t>2021</w:t>
      </w:r>
      <w:r w:rsidRPr="00123F66">
        <w:rPr>
          <w:rFonts w:ascii="仿宋" w:eastAsia="仿宋" w:hAnsi="仿宋" w:hint="eastAsia"/>
          <w:sz w:val="32"/>
          <w:szCs w:val="32"/>
        </w:rPr>
        <w:t>年度）、《广西资产评估行业各机构主要经济指标汇编》（</w:t>
      </w:r>
      <w:r w:rsidRPr="00123F66">
        <w:rPr>
          <w:rFonts w:ascii="仿宋" w:eastAsia="仿宋" w:hAnsi="仿宋"/>
          <w:sz w:val="32"/>
          <w:szCs w:val="32"/>
        </w:rPr>
        <w:t>2021</w:t>
      </w:r>
      <w:r w:rsidRPr="00123F66">
        <w:rPr>
          <w:rFonts w:ascii="仿宋" w:eastAsia="仿宋" w:hAnsi="仿宋" w:hint="eastAsia"/>
          <w:sz w:val="32"/>
          <w:szCs w:val="32"/>
        </w:rPr>
        <w:t>年度）（一、二册）、《广西资产评估行业（资产评估师）主要经济指标汇编》（</w:t>
      </w:r>
      <w:r w:rsidRPr="00123F66">
        <w:rPr>
          <w:rFonts w:ascii="仿宋" w:eastAsia="仿宋" w:hAnsi="仿宋"/>
          <w:sz w:val="32"/>
          <w:szCs w:val="32"/>
        </w:rPr>
        <w:t>2021</w:t>
      </w:r>
      <w:r w:rsidRPr="00123F66">
        <w:rPr>
          <w:rFonts w:ascii="仿宋" w:eastAsia="仿宋" w:hAnsi="仿宋" w:hint="eastAsia"/>
          <w:sz w:val="32"/>
          <w:szCs w:val="32"/>
        </w:rPr>
        <w:t>年度）（一、二册），共</w:t>
      </w:r>
      <w:r w:rsidRPr="00123F66">
        <w:rPr>
          <w:rFonts w:ascii="仿宋" w:eastAsia="仿宋" w:hAnsi="仿宋"/>
          <w:sz w:val="32"/>
          <w:szCs w:val="32"/>
        </w:rPr>
        <w:t>5</w:t>
      </w:r>
      <w:r w:rsidRPr="00123F66">
        <w:rPr>
          <w:rFonts w:ascii="仿宋" w:eastAsia="仿宋" w:hAnsi="仿宋" w:hint="eastAsia"/>
          <w:sz w:val="32"/>
          <w:szCs w:val="32"/>
        </w:rPr>
        <w:t>册，</w:t>
      </w:r>
      <w:r w:rsidRPr="00123F66">
        <w:rPr>
          <w:rFonts w:ascii="仿宋" w:eastAsia="仿宋" w:hAnsi="仿宋"/>
          <w:sz w:val="32"/>
          <w:szCs w:val="32"/>
        </w:rPr>
        <w:t>3347</w:t>
      </w:r>
      <w:r w:rsidRPr="00123F66">
        <w:rPr>
          <w:rFonts w:ascii="仿宋" w:eastAsia="仿宋" w:hAnsi="仿宋" w:hint="eastAsia"/>
          <w:sz w:val="32"/>
          <w:szCs w:val="32"/>
        </w:rPr>
        <w:t>页，</w:t>
      </w:r>
      <w:r w:rsidRPr="00123F66">
        <w:rPr>
          <w:rFonts w:ascii="仿宋" w:eastAsia="仿宋" w:hAnsi="仿宋"/>
          <w:sz w:val="32"/>
          <w:szCs w:val="32"/>
        </w:rPr>
        <w:t>71.6</w:t>
      </w:r>
      <w:r w:rsidRPr="00123F66">
        <w:rPr>
          <w:rFonts w:ascii="仿宋" w:eastAsia="仿宋" w:hAnsi="仿宋" w:hint="eastAsia"/>
          <w:sz w:val="32"/>
          <w:szCs w:val="32"/>
        </w:rPr>
        <w:t>万字；编印《广西天华财经法规制度汇编》（</w:t>
      </w:r>
      <w:r w:rsidRPr="00123F66">
        <w:rPr>
          <w:rFonts w:ascii="仿宋" w:eastAsia="仿宋" w:hAnsi="仿宋"/>
          <w:sz w:val="32"/>
          <w:szCs w:val="32"/>
        </w:rPr>
        <w:t>2021</w:t>
      </w:r>
      <w:r w:rsidRPr="00123F66">
        <w:rPr>
          <w:rFonts w:ascii="仿宋" w:eastAsia="仿宋" w:hAnsi="仿宋" w:hint="eastAsia"/>
          <w:sz w:val="32"/>
          <w:szCs w:val="32"/>
        </w:rPr>
        <w:t>年度），共</w:t>
      </w:r>
      <w:r w:rsidRPr="00123F66">
        <w:rPr>
          <w:rFonts w:ascii="仿宋" w:eastAsia="仿宋" w:hAnsi="仿宋"/>
          <w:sz w:val="32"/>
          <w:szCs w:val="32"/>
        </w:rPr>
        <w:t>145</w:t>
      </w:r>
      <w:r w:rsidRPr="00123F66">
        <w:rPr>
          <w:rFonts w:ascii="仿宋" w:eastAsia="仿宋" w:hAnsi="仿宋" w:hint="eastAsia"/>
          <w:sz w:val="32"/>
          <w:szCs w:val="32"/>
        </w:rPr>
        <w:t>个文件，</w:t>
      </w:r>
      <w:r w:rsidRPr="00123F66">
        <w:rPr>
          <w:rFonts w:ascii="仿宋" w:eastAsia="仿宋" w:hAnsi="仿宋"/>
          <w:sz w:val="32"/>
          <w:szCs w:val="32"/>
        </w:rPr>
        <w:t>400</w:t>
      </w:r>
      <w:r w:rsidRPr="00123F66">
        <w:rPr>
          <w:rFonts w:ascii="仿宋" w:eastAsia="仿宋" w:hAnsi="仿宋" w:hint="eastAsia"/>
          <w:sz w:val="32"/>
          <w:szCs w:val="32"/>
        </w:rPr>
        <w:t>页，</w:t>
      </w:r>
      <w:r w:rsidRPr="00123F66">
        <w:rPr>
          <w:rFonts w:ascii="仿宋" w:eastAsia="仿宋" w:hAnsi="仿宋"/>
          <w:sz w:val="32"/>
          <w:szCs w:val="32"/>
        </w:rPr>
        <w:t>52.8</w:t>
      </w:r>
      <w:r w:rsidRPr="00123F66">
        <w:rPr>
          <w:rFonts w:ascii="仿宋" w:eastAsia="仿宋" w:hAnsi="仿宋" w:hint="eastAsia"/>
          <w:sz w:val="32"/>
          <w:szCs w:val="32"/>
        </w:rPr>
        <w:t>万字；此外还编印《</w:t>
      </w:r>
      <w:r w:rsidRPr="00123F66">
        <w:rPr>
          <w:rFonts w:ascii="仿宋" w:eastAsia="仿宋" w:hAnsi="仿宋"/>
          <w:sz w:val="32"/>
          <w:szCs w:val="32"/>
        </w:rPr>
        <w:t>2021</w:t>
      </w:r>
      <w:r w:rsidRPr="00123F66">
        <w:rPr>
          <w:rFonts w:ascii="仿宋" w:eastAsia="仿宋" w:hAnsi="仿宋" w:hint="eastAsia"/>
          <w:sz w:val="32"/>
          <w:szCs w:val="32"/>
        </w:rPr>
        <w:t>年机构从业人员情况表》共</w:t>
      </w:r>
      <w:r w:rsidRPr="00123F66">
        <w:rPr>
          <w:rFonts w:ascii="仿宋" w:eastAsia="仿宋" w:hAnsi="仿宋"/>
          <w:sz w:val="32"/>
          <w:szCs w:val="32"/>
        </w:rPr>
        <w:t>152</w:t>
      </w:r>
      <w:r w:rsidRPr="00123F66">
        <w:rPr>
          <w:rFonts w:ascii="仿宋" w:eastAsia="仿宋" w:hAnsi="仿宋" w:hint="eastAsia"/>
          <w:sz w:val="32"/>
          <w:szCs w:val="32"/>
        </w:rPr>
        <w:t>页，</w:t>
      </w:r>
      <w:r w:rsidRPr="00123F66">
        <w:rPr>
          <w:rFonts w:ascii="仿宋" w:eastAsia="仿宋" w:hAnsi="仿宋"/>
          <w:sz w:val="32"/>
          <w:szCs w:val="32"/>
        </w:rPr>
        <w:t>78.9</w:t>
      </w:r>
      <w:r w:rsidRPr="00123F66">
        <w:rPr>
          <w:rFonts w:ascii="仿宋" w:eastAsia="仿宋" w:hAnsi="仿宋" w:hint="eastAsia"/>
          <w:sz w:val="32"/>
          <w:szCs w:val="32"/>
        </w:rPr>
        <w:t>万字；《</w:t>
      </w:r>
      <w:r w:rsidRPr="00123F66">
        <w:rPr>
          <w:rFonts w:ascii="仿宋" w:eastAsia="仿宋" w:hAnsi="仿宋"/>
          <w:sz w:val="32"/>
          <w:szCs w:val="32"/>
        </w:rPr>
        <w:t>2021</w:t>
      </w:r>
      <w:r w:rsidRPr="00123F66">
        <w:rPr>
          <w:rFonts w:ascii="仿宋" w:eastAsia="仿宋" w:hAnsi="仿宋" w:hint="eastAsia"/>
          <w:sz w:val="32"/>
          <w:szCs w:val="32"/>
        </w:rPr>
        <w:t>年机构业务报备明细表》共</w:t>
      </w:r>
      <w:r w:rsidRPr="00123F66">
        <w:rPr>
          <w:rFonts w:ascii="仿宋" w:eastAsia="仿宋" w:hAnsi="仿宋"/>
          <w:sz w:val="32"/>
          <w:szCs w:val="32"/>
        </w:rPr>
        <w:t>760</w:t>
      </w:r>
      <w:r w:rsidRPr="00123F66">
        <w:rPr>
          <w:rFonts w:ascii="仿宋" w:eastAsia="仿宋" w:hAnsi="仿宋" w:hint="eastAsia"/>
          <w:sz w:val="32"/>
          <w:szCs w:val="32"/>
        </w:rPr>
        <w:t>页，</w:t>
      </w:r>
      <w:r w:rsidRPr="00123F66">
        <w:rPr>
          <w:rFonts w:ascii="仿宋" w:eastAsia="仿宋" w:hAnsi="仿宋"/>
          <w:sz w:val="32"/>
          <w:szCs w:val="32"/>
        </w:rPr>
        <w:t>11.7</w:t>
      </w:r>
      <w:r w:rsidRPr="00123F66">
        <w:rPr>
          <w:rFonts w:ascii="仿宋" w:eastAsia="仿宋" w:hAnsi="仿宋" w:hint="eastAsia"/>
          <w:sz w:val="32"/>
          <w:szCs w:val="32"/>
        </w:rPr>
        <w:t>万字；《</w:t>
      </w:r>
      <w:r w:rsidRPr="00123F66">
        <w:rPr>
          <w:rFonts w:ascii="仿宋" w:eastAsia="仿宋" w:hAnsi="仿宋"/>
          <w:sz w:val="32"/>
          <w:szCs w:val="32"/>
        </w:rPr>
        <w:t>2021</w:t>
      </w:r>
      <w:r w:rsidRPr="00123F66">
        <w:rPr>
          <w:rFonts w:ascii="仿宋" w:eastAsia="仿宋" w:hAnsi="仿宋" w:hint="eastAsia"/>
          <w:sz w:val="32"/>
          <w:szCs w:val="32"/>
        </w:rPr>
        <w:t>年汇编底稿明细表》共</w:t>
      </w:r>
      <w:r w:rsidRPr="00123F66">
        <w:rPr>
          <w:rFonts w:ascii="仿宋" w:eastAsia="仿宋" w:hAnsi="仿宋"/>
          <w:sz w:val="32"/>
          <w:szCs w:val="32"/>
        </w:rPr>
        <w:t>171</w:t>
      </w:r>
      <w:r w:rsidRPr="00123F66">
        <w:rPr>
          <w:rFonts w:ascii="仿宋" w:eastAsia="仿宋" w:hAnsi="仿宋" w:hint="eastAsia"/>
          <w:sz w:val="32"/>
          <w:szCs w:val="32"/>
        </w:rPr>
        <w:t>页，</w:t>
      </w:r>
      <w:r w:rsidRPr="00123F66">
        <w:rPr>
          <w:rFonts w:ascii="仿宋" w:eastAsia="仿宋" w:hAnsi="仿宋"/>
          <w:sz w:val="32"/>
          <w:szCs w:val="32"/>
        </w:rPr>
        <w:t>11.1</w:t>
      </w:r>
      <w:r w:rsidRPr="00123F66">
        <w:rPr>
          <w:rFonts w:ascii="仿宋" w:eastAsia="仿宋" w:hAnsi="仿宋" w:hint="eastAsia"/>
          <w:sz w:val="32"/>
          <w:szCs w:val="32"/>
        </w:rPr>
        <w:t>万字。</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五、抓好队伍建设，提升专业人员素质</w:t>
      </w:r>
    </w:p>
    <w:p w:rsidR="00FE73FF" w:rsidRPr="00123F66" w:rsidRDefault="00FE73FF" w:rsidP="00507F76">
      <w:pPr>
        <w:spacing w:line="600" w:lineRule="exact"/>
        <w:ind w:firstLineChars="200" w:firstLine="31680"/>
        <w:rPr>
          <w:rFonts w:ascii="仿宋" w:eastAsia="仿宋" w:hAnsi="仿宋"/>
          <w:sz w:val="32"/>
          <w:szCs w:val="32"/>
          <w:highlight w:val="red"/>
        </w:rPr>
      </w:pPr>
      <w:r w:rsidRPr="00123F66">
        <w:rPr>
          <w:rFonts w:ascii="仿宋" w:eastAsia="仿宋" w:hAnsi="仿宋" w:hint="eastAsia"/>
          <w:sz w:val="32"/>
          <w:szCs w:val="32"/>
        </w:rPr>
        <w:t>协会始终坚持以行业需求为培训目标，使培训内容更具有针对性，确保培训内容与实际业务需求相适应，继续教育才能真正成为评估师提高业务水平的必然要求。根据《中评协关于印发〈中国资产评估协会</w:t>
      </w:r>
      <w:r w:rsidRPr="00123F66">
        <w:rPr>
          <w:rFonts w:ascii="仿宋" w:eastAsia="仿宋" w:hAnsi="仿宋"/>
          <w:sz w:val="32"/>
          <w:szCs w:val="32"/>
        </w:rPr>
        <w:t>2022</w:t>
      </w:r>
      <w:r w:rsidRPr="00123F66">
        <w:rPr>
          <w:rFonts w:ascii="仿宋" w:eastAsia="仿宋" w:hAnsi="仿宋" w:hint="eastAsia"/>
          <w:sz w:val="32"/>
          <w:szCs w:val="32"/>
        </w:rPr>
        <w:t>年培训计划〉的通知》</w:t>
      </w:r>
      <w:r w:rsidRPr="00123F66">
        <w:rPr>
          <w:rFonts w:ascii="仿宋" w:eastAsia="仿宋" w:hAnsi="仿宋"/>
          <w:sz w:val="32"/>
          <w:szCs w:val="32"/>
        </w:rPr>
        <w:t>(</w:t>
      </w:r>
      <w:r w:rsidRPr="00123F66">
        <w:rPr>
          <w:rFonts w:ascii="仿宋" w:eastAsia="仿宋" w:hAnsi="仿宋" w:hint="eastAsia"/>
          <w:sz w:val="32"/>
          <w:szCs w:val="32"/>
        </w:rPr>
        <w:t>中评协办〔</w:t>
      </w:r>
      <w:r w:rsidRPr="00123F66">
        <w:rPr>
          <w:rFonts w:ascii="仿宋" w:eastAsia="仿宋" w:hAnsi="仿宋"/>
          <w:sz w:val="32"/>
          <w:szCs w:val="32"/>
        </w:rPr>
        <w:t>2022</w:t>
      </w:r>
      <w:r w:rsidRPr="00123F66">
        <w:rPr>
          <w:rFonts w:ascii="仿宋" w:eastAsia="仿宋" w:hAnsi="仿宋" w:hint="eastAsia"/>
          <w:sz w:val="32"/>
          <w:szCs w:val="32"/>
        </w:rPr>
        <w:t>〕</w:t>
      </w:r>
      <w:r w:rsidRPr="00123F66">
        <w:rPr>
          <w:rFonts w:ascii="仿宋" w:eastAsia="仿宋" w:hAnsi="仿宋"/>
          <w:sz w:val="32"/>
          <w:szCs w:val="32"/>
        </w:rPr>
        <w:t>7</w:t>
      </w:r>
      <w:r w:rsidRPr="00123F66">
        <w:rPr>
          <w:rFonts w:ascii="仿宋" w:eastAsia="仿宋" w:hAnsi="仿宋" w:hint="eastAsia"/>
          <w:sz w:val="32"/>
          <w:szCs w:val="32"/>
        </w:rPr>
        <w:t>号</w:t>
      </w:r>
      <w:r w:rsidRPr="00123F66">
        <w:rPr>
          <w:rFonts w:ascii="仿宋" w:eastAsia="仿宋" w:hAnsi="仿宋"/>
          <w:sz w:val="32"/>
          <w:szCs w:val="32"/>
        </w:rPr>
        <w:t>)</w:t>
      </w:r>
      <w:r w:rsidRPr="00123F66">
        <w:rPr>
          <w:rFonts w:ascii="仿宋" w:eastAsia="仿宋" w:hAnsi="仿宋" w:hint="eastAsia"/>
          <w:sz w:val="32"/>
          <w:szCs w:val="32"/>
        </w:rPr>
        <w:t>的精神，结合我区实际，做好队伍建设工作。</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（一）搞好评估师后续教育工作。</w:t>
      </w:r>
      <w:r w:rsidRPr="00123F66">
        <w:rPr>
          <w:rFonts w:ascii="仿宋" w:eastAsia="仿宋" w:hAnsi="仿宋"/>
          <w:b/>
          <w:sz w:val="32"/>
          <w:szCs w:val="32"/>
        </w:rPr>
        <w:t xml:space="preserve"> </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2022</w:t>
      </w:r>
      <w:r w:rsidRPr="00123F66">
        <w:rPr>
          <w:rFonts w:ascii="仿宋" w:eastAsia="仿宋" w:hAnsi="仿宋" w:hint="eastAsia"/>
          <w:sz w:val="32"/>
          <w:szCs w:val="32"/>
        </w:rPr>
        <w:t>年协会共培训</w:t>
      </w:r>
      <w:r w:rsidRPr="00123F66">
        <w:rPr>
          <w:rFonts w:ascii="仿宋" w:eastAsia="仿宋" w:hAnsi="仿宋"/>
          <w:sz w:val="32"/>
          <w:szCs w:val="32"/>
        </w:rPr>
        <w:t>919</w:t>
      </w:r>
      <w:r w:rsidRPr="00123F66">
        <w:rPr>
          <w:rFonts w:ascii="仿宋" w:eastAsia="仿宋" w:hAnsi="仿宋" w:hint="eastAsia"/>
          <w:sz w:val="32"/>
          <w:szCs w:val="32"/>
        </w:rPr>
        <w:t>人次，其中，面授培训</w:t>
      </w:r>
      <w:r w:rsidRPr="00123F66">
        <w:rPr>
          <w:rFonts w:ascii="仿宋" w:eastAsia="仿宋" w:hAnsi="仿宋"/>
          <w:sz w:val="32"/>
          <w:szCs w:val="32"/>
        </w:rPr>
        <w:t>156</w:t>
      </w:r>
      <w:r w:rsidRPr="00123F66">
        <w:rPr>
          <w:rFonts w:ascii="仿宋" w:eastAsia="仿宋" w:hAnsi="仿宋" w:hint="eastAsia"/>
          <w:sz w:val="32"/>
          <w:szCs w:val="32"/>
        </w:rPr>
        <w:t>人次，网络培训</w:t>
      </w:r>
      <w:r w:rsidRPr="00123F66">
        <w:rPr>
          <w:rFonts w:ascii="仿宋" w:eastAsia="仿宋" w:hAnsi="仿宋"/>
          <w:sz w:val="32"/>
          <w:szCs w:val="32"/>
        </w:rPr>
        <w:t>871</w:t>
      </w:r>
      <w:r w:rsidRPr="00123F66">
        <w:rPr>
          <w:rFonts w:ascii="仿宋" w:eastAsia="仿宋" w:hAnsi="仿宋" w:hint="eastAsia"/>
          <w:sz w:val="32"/>
          <w:szCs w:val="32"/>
        </w:rPr>
        <w:t>人次，圆满完成了</w:t>
      </w:r>
      <w:r w:rsidRPr="00123F66">
        <w:rPr>
          <w:rFonts w:ascii="仿宋" w:eastAsia="仿宋" w:hAnsi="仿宋"/>
          <w:sz w:val="32"/>
          <w:szCs w:val="32"/>
        </w:rPr>
        <w:t>2022</w:t>
      </w:r>
      <w:r w:rsidRPr="00123F66">
        <w:rPr>
          <w:rFonts w:ascii="仿宋" w:eastAsia="仿宋" w:hAnsi="仿宋" w:hint="eastAsia"/>
          <w:sz w:val="32"/>
          <w:szCs w:val="32"/>
        </w:rPr>
        <w:t>年度资产评估师继续教育培训计划。</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sz w:val="32"/>
          <w:szCs w:val="32"/>
        </w:rPr>
        <w:t>一是</w:t>
      </w:r>
      <w:r w:rsidRPr="00123F66">
        <w:rPr>
          <w:rFonts w:ascii="仿宋" w:eastAsia="仿宋" w:hAnsi="仿宋" w:hint="eastAsia"/>
          <w:b/>
          <w:bCs/>
          <w:sz w:val="32"/>
          <w:szCs w:val="32"/>
        </w:rPr>
        <w:t>举办专业技术人员培训研讨班。</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11</w:t>
      </w:r>
      <w:r w:rsidRPr="00123F66">
        <w:rPr>
          <w:rFonts w:ascii="仿宋" w:eastAsia="仿宋" w:hAnsi="仿宋" w:hint="eastAsia"/>
          <w:sz w:val="32"/>
          <w:szCs w:val="32"/>
        </w:rPr>
        <w:t>月</w:t>
      </w:r>
      <w:r w:rsidRPr="00123F66">
        <w:rPr>
          <w:rFonts w:ascii="仿宋" w:eastAsia="仿宋" w:hAnsi="仿宋"/>
          <w:sz w:val="32"/>
          <w:szCs w:val="32"/>
        </w:rPr>
        <w:t>18-20</w:t>
      </w:r>
      <w:r w:rsidRPr="00123F66">
        <w:rPr>
          <w:rFonts w:ascii="仿宋" w:eastAsia="仿宋" w:hAnsi="仿宋" w:hint="eastAsia"/>
          <w:sz w:val="32"/>
          <w:szCs w:val="32"/>
        </w:rPr>
        <w:t>日，在广西梧州举办了为期</w:t>
      </w:r>
      <w:r w:rsidRPr="00123F66">
        <w:rPr>
          <w:rFonts w:ascii="仿宋" w:eastAsia="仿宋" w:hAnsi="仿宋"/>
          <w:sz w:val="32"/>
          <w:szCs w:val="32"/>
        </w:rPr>
        <w:t>2</w:t>
      </w:r>
      <w:r w:rsidRPr="00123F66">
        <w:rPr>
          <w:rFonts w:ascii="仿宋" w:eastAsia="仿宋" w:hAnsi="仿宋" w:hint="eastAsia"/>
          <w:sz w:val="32"/>
          <w:szCs w:val="32"/>
        </w:rPr>
        <w:t>天的广西资产评估协会专业技术人员培训研讨班。协会专业技术委员会成员、人民法院委托资产评估专业技术评审入库成员、有关机构负责人及协会有关人员共</w:t>
      </w:r>
      <w:r w:rsidRPr="00123F66">
        <w:rPr>
          <w:rFonts w:ascii="仿宋" w:eastAsia="仿宋" w:hAnsi="仿宋"/>
          <w:sz w:val="32"/>
          <w:szCs w:val="32"/>
        </w:rPr>
        <w:t>40</w:t>
      </w:r>
      <w:r w:rsidRPr="00123F66">
        <w:rPr>
          <w:rFonts w:ascii="仿宋" w:eastAsia="仿宋" w:hAnsi="仿宋" w:hint="eastAsia"/>
          <w:sz w:val="32"/>
          <w:szCs w:val="32"/>
        </w:rPr>
        <w:t>多人参加了研讨班。培训班上，深入学习贯彻党的十九大、二十大精神，培训课程内容紧密结合机构实际案例，以及行业上遇到的热点、难点问题，如：行政事业单位的资产注入政府融资平台相关资产评估的政策、法院委托协会评审案例、石斛补偿资产评估案例、某法院拟司法处置涉及的某银行股权价值评估案例、林木搬迁移植和石龟养殖场地搬迁等资产评估案例等开展研讨，同时，针对广西特色产业，还组织专家探讨六堡茶作为金融抵押物的资产评估标准，探讨了六堡茶的生产流程和工艺技术，增加对六堡茶专业知识的认知和了解。</w:t>
      </w:r>
    </w:p>
    <w:p w:rsidR="00FE73FF" w:rsidRPr="00123F66" w:rsidRDefault="00FE73FF" w:rsidP="00507F76">
      <w:pPr>
        <w:spacing w:line="600" w:lineRule="exact"/>
        <w:ind w:firstLineChars="200" w:firstLine="31680"/>
        <w:jc w:val="left"/>
        <w:rPr>
          <w:rFonts w:ascii="仿宋" w:eastAsia="仿宋" w:hAnsi="仿宋"/>
          <w:sz w:val="32"/>
          <w:szCs w:val="32"/>
        </w:rPr>
      </w:pPr>
      <w:r w:rsidRPr="00123F66">
        <w:rPr>
          <w:rFonts w:ascii="仿宋" w:eastAsia="仿宋" w:hAnsi="仿宋" w:hint="eastAsia"/>
          <w:b/>
          <w:sz w:val="32"/>
          <w:szCs w:val="32"/>
        </w:rPr>
        <w:t>二是举办评估专业人员颁证培训班。</w:t>
      </w:r>
      <w:r w:rsidRPr="00123F66">
        <w:rPr>
          <w:rFonts w:ascii="仿宋" w:eastAsia="仿宋" w:hAnsi="仿宋" w:hint="eastAsia"/>
          <w:sz w:val="32"/>
          <w:szCs w:val="32"/>
        </w:rPr>
        <w:t>在</w:t>
      </w:r>
      <w:r w:rsidRPr="00123F66">
        <w:rPr>
          <w:rFonts w:ascii="仿宋" w:eastAsia="仿宋" w:hAnsi="仿宋"/>
          <w:sz w:val="32"/>
          <w:szCs w:val="32"/>
        </w:rPr>
        <w:t>2022</w:t>
      </w:r>
      <w:r w:rsidRPr="00123F66">
        <w:rPr>
          <w:rFonts w:ascii="仿宋" w:eastAsia="仿宋" w:hAnsi="仿宋" w:hint="eastAsia"/>
          <w:sz w:val="32"/>
          <w:szCs w:val="32"/>
        </w:rPr>
        <w:t>年</w:t>
      </w:r>
      <w:r w:rsidRPr="00123F66">
        <w:rPr>
          <w:rFonts w:ascii="仿宋" w:eastAsia="仿宋" w:hAnsi="仿宋"/>
          <w:sz w:val="32"/>
          <w:szCs w:val="32"/>
        </w:rPr>
        <w:t>11</w:t>
      </w:r>
      <w:r w:rsidRPr="00123F66">
        <w:rPr>
          <w:rFonts w:ascii="仿宋" w:eastAsia="仿宋" w:hAnsi="仿宋" w:hint="eastAsia"/>
          <w:sz w:val="32"/>
          <w:szCs w:val="32"/>
        </w:rPr>
        <w:t>月</w:t>
      </w:r>
      <w:r w:rsidRPr="00123F66">
        <w:rPr>
          <w:rFonts w:ascii="仿宋" w:eastAsia="仿宋" w:hAnsi="仿宋"/>
          <w:sz w:val="32"/>
          <w:szCs w:val="32"/>
        </w:rPr>
        <w:t>30</w:t>
      </w:r>
      <w:r w:rsidRPr="00123F66">
        <w:rPr>
          <w:rFonts w:ascii="仿宋" w:eastAsia="仿宋" w:hAnsi="仿宋" w:hint="eastAsia"/>
          <w:sz w:val="32"/>
          <w:szCs w:val="32"/>
        </w:rPr>
        <w:t>日至</w:t>
      </w:r>
      <w:r w:rsidRPr="00123F66">
        <w:rPr>
          <w:rFonts w:ascii="仿宋" w:eastAsia="仿宋" w:hAnsi="仿宋"/>
          <w:sz w:val="32"/>
          <w:szCs w:val="32"/>
        </w:rPr>
        <w:t>12</w:t>
      </w:r>
      <w:r w:rsidRPr="00123F66">
        <w:rPr>
          <w:rFonts w:ascii="仿宋" w:eastAsia="仿宋" w:hAnsi="仿宋" w:hint="eastAsia"/>
          <w:sz w:val="32"/>
          <w:szCs w:val="32"/>
        </w:rPr>
        <w:t>月</w:t>
      </w:r>
      <w:r w:rsidRPr="00123F66">
        <w:rPr>
          <w:rFonts w:ascii="仿宋" w:eastAsia="仿宋" w:hAnsi="仿宋"/>
          <w:sz w:val="32"/>
          <w:szCs w:val="32"/>
        </w:rPr>
        <w:t>9</w:t>
      </w:r>
      <w:r w:rsidRPr="00123F66">
        <w:rPr>
          <w:rFonts w:ascii="仿宋" w:eastAsia="仿宋" w:hAnsi="仿宋" w:hint="eastAsia"/>
          <w:sz w:val="32"/>
          <w:szCs w:val="32"/>
        </w:rPr>
        <w:t>日，依据“个人自愿报名、机构申请委托、协会受托颁证”的原则，继续接受机构委托，分别举办了</w:t>
      </w:r>
      <w:r w:rsidRPr="00123F66">
        <w:rPr>
          <w:rFonts w:ascii="仿宋" w:eastAsia="仿宋" w:hAnsi="仿宋"/>
          <w:sz w:val="32"/>
          <w:szCs w:val="32"/>
        </w:rPr>
        <w:t>2</w:t>
      </w:r>
      <w:r w:rsidRPr="00123F66">
        <w:rPr>
          <w:rFonts w:ascii="仿宋" w:eastAsia="仿宋" w:hAnsi="仿宋" w:hint="eastAsia"/>
          <w:sz w:val="32"/>
          <w:szCs w:val="32"/>
        </w:rPr>
        <w:t>期“广西资产评估专业人员证”的培训班，共</w:t>
      </w:r>
      <w:r w:rsidRPr="00123F66">
        <w:rPr>
          <w:rFonts w:ascii="仿宋" w:eastAsia="仿宋" w:hAnsi="仿宋"/>
          <w:sz w:val="32"/>
          <w:szCs w:val="32"/>
        </w:rPr>
        <w:t>111</w:t>
      </w:r>
      <w:r w:rsidRPr="00123F66">
        <w:rPr>
          <w:rFonts w:ascii="仿宋" w:eastAsia="仿宋" w:hAnsi="仿宋" w:hint="eastAsia"/>
          <w:sz w:val="32"/>
          <w:szCs w:val="32"/>
        </w:rPr>
        <w:t>人参加了培训。</w:t>
      </w:r>
      <w:r w:rsidRPr="00123F66">
        <w:rPr>
          <w:rFonts w:ascii="仿宋" w:eastAsia="仿宋" w:hAnsi="仿宋"/>
          <w:sz w:val="32"/>
          <w:szCs w:val="32"/>
        </w:rPr>
        <w:t>108</w:t>
      </w:r>
      <w:r w:rsidRPr="00123F66">
        <w:rPr>
          <w:rFonts w:ascii="仿宋" w:eastAsia="仿宋" w:hAnsi="仿宋" w:hint="eastAsia"/>
          <w:sz w:val="32"/>
          <w:szCs w:val="32"/>
        </w:rPr>
        <w:t>名资产评估师以外的“具有评估专业知识及实践经验的评估从业人员”经过职业道德、法津法规和评估准则等知识培训，考试合格，顺利地领到了资产评估人员证书。</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三是认真组织开展网络培训。</w:t>
      </w:r>
      <w:r w:rsidRPr="00123F66">
        <w:rPr>
          <w:rFonts w:ascii="仿宋" w:eastAsia="仿宋" w:hAnsi="仿宋" w:hint="eastAsia"/>
          <w:spacing w:val="6"/>
          <w:sz w:val="32"/>
          <w:szCs w:val="32"/>
        </w:rPr>
        <w:t>根据中评协网络培训工作要求，及时将</w:t>
      </w:r>
      <w:r w:rsidRPr="00123F66">
        <w:rPr>
          <w:rFonts w:ascii="仿宋" w:eastAsia="仿宋" w:hAnsi="仿宋" w:hint="eastAsia"/>
          <w:sz w:val="32"/>
          <w:szCs w:val="32"/>
        </w:rPr>
        <w:t>中国资产评估协会《关于</w:t>
      </w:r>
      <w:r w:rsidRPr="00123F66">
        <w:rPr>
          <w:rFonts w:ascii="仿宋" w:eastAsia="仿宋" w:hAnsi="仿宋"/>
          <w:sz w:val="32"/>
          <w:szCs w:val="32"/>
        </w:rPr>
        <w:t>2022</w:t>
      </w:r>
      <w:r w:rsidRPr="00123F66">
        <w:rPr>
          <w:rFonts w:ascii="仿宋" w:eastAsia="仿宋" w:hAnsi="仿宋" w:hint="eastAsia"/>
          <w:sz w:val="32"/>
          <w:szCs w:val="32"/>
        </w:rPr>
        <w:t>年网络在线继续教育有关事项的通知》转发各评估机构</w:t>
      </w:r>
      <w:r w:rsidRPr="00123F66">
        <w:rPr>
          <w:rFonts w:ascii="仿宋" w:eastAsia="仿宋" w:hAnsi="仿宋"/>
          <w:sz w:val="32"/>
          <w:szCs w:val="32"/>
        </w:rPr>
        <w:t>,</w:t>
      </w:r>
      <w:r w:rsidRPr="00123F66">
        <w:rPr>
          <w:rFonts w:ascii="仿宋" w:eastAsia="仿宋" w:hAnsi="仿宋" w:hint="eastAsia"/>
          <w:sz w:val="32"/>
          <w:szCs w:val="32"/>
        </w:rPr>
        <w:t>要求各评估机构在中评协网络培训规定的时间内，合理安排业务工作，确保评估专业按时参加网络培训。协会秘书处定期通过微信群提醒各评估机构，督促评估师们按时完成后续教育，确保每个评估师达到</w:t>
      </w:r>
      <w:r w:rsidRPr="00123F66">
        <w:rPr>
          <w:rFonts w:ascii="仿宋" w:eastAsia="仿宋" w:hAnsi="仿宋"/>
          <w:sz w:val="32"/>
          <w:szCs w:val="32"/>
        </w:rPr>
        <w:t>60</w:t>
      </w:r>
      <w:r w:rsidRPr="00123F66">
        <w:rPr>
          <w:rFonts w:ascii="仿宋" w:eastAsia="仿宋" w:hAnsi="仿宋" w:hint="eastAsia"/>
          <w:sz w:val="32"/>
          <w:szCs w:val="32"/>
        </w:rPr>
        <w:t>个后续教育学时。</w:t>
      </w:r>
      <w:r w:rsidRPr="00123F66">
        <w:rPr>
          <w:rFonts w:ascii="仿宋" w:eastAsia="仿宋" w:hAnsi="仿宋"/>
          <w:sz w:val="32"/>
          <w:szCs w:val="32"/>
        </w:rPr>
        <w:t xml:space="preserve"> </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cs="宋体" w:hint="eastAsia"/>
          <w:b/>
          <w:kern w:val="0"/>
          <w:sz w:val="32"/>
          <w:szCs w:val="32"/>
        </w:rPr>
        <w:t>（二）组织做好资产评估师全国统考工作</w:t>
      </w:r>
      <w:r w:rsidRPr="00123F66">
        <w:rPr>
          <w:rFonts w:ascii="仿宋" w:eastAsia="仿宋" w:hAnsi="仿宋" w:cs="宋体" w:hint="eastAsia"/>
          <w:bCs/>
          <w:kern w:val="0"/>
          <w:sz w:val="32"/>
          <w:szCs w:val="32"/>
        </w:rPr>
        <w:t>。</w:t>
      </w:r>
      <w:r w:rsidRPr="00123F66">
        <w:rPr>
          <w:rFonts w:ascii="仿宋" w:eastAsia="仿宋" w:hAnsi="仿宋" w:hint="eastAsia"/>
          <w:sz w:val="32"/>
          <w:szCs w:val="32"/>
        </w:rPr>
        <w:t>按照中评协的统一部署，认真做好考生咨询、考试宣传、考试报名和考试考务工作</w:t>
      </w:r>
      <w:r w:rsidRPr="00123F66">
        <w:rPr>
          <w:rFonts w:ascii="仿宋" w:eastAsia="仿宋" w:hAnsi="仿宋"/>
          <w:sz w:val="32"/>
          <w:szCs w:val="32"/>
        </w:rPr>
        <w:t>,</w:t>
      </w:r>
      <w:r w:rsidRPr="00123F66">
        <w:rPr>
          <w:rFonts w:ascii="仿宋" w:eastAsia="仿宋" w:hAnsi="仿宋" w:hint="eastAsia"/>
          <w:sz w:val="32"/>
          <w:szCs w:val="32"/>
        </w:rPr>
        <w:t>顺利完成了我区</w:t>
      </w:r>
      <w:r w:rsidRPr="00123F66">
        <w:rPr>
          <w:rFonts w:ascii="仿宋" w:eastAsia="仿宋" w:hAnsi="仿宋"/>
          <w:sz w:val="32"/>
          <w:szCs w:val="32"/>
        </w:rPr>
        <w:t>2022</w:t>
      </w:r>
      <w:r w:rsidRPr="00123F66">
        <w:rPr>
          <w:rFonts w:ascii="仿宋" w:eastAsia="仿宋" w:hAnsi="仿宋" w:hint="eastAsia"/>
          <w:sz w:val="32"/>
          <w:szCs w:val="32"/>
        </w:rPr>
        <w:t>年度资产评估师的考试工作。</w:t>
      </w:r>
      <w:r w:rsidRPr="00123F66">
        <w:rPr>
          <w:rFonts w:ascii="仿宋" w:eastAsia="仿宋" w:hAnsi="仿宋"/>
          <w:sz w:val="32"/>
          <w:szCs w:val="32"/>
        </w:rPr>
        <w:t>2022</w:t>
      </w:r>
      <w:r w:rsidRPr="00123F66">
        <w:rPr>
          <w:rFonts w:ascii="仿宋" w:eastAsia="仿宋" w:hAnsi="仿宋" w:hint="eastAsia"/>
          <w:sz w:val="32"/>
          <w:szCs w:val="32"/>
        </w:rPr>
        <w:t>年我区报考总人数为</w:t>
      </w:r>
      <w:r w:rsidRPr="00123F66">
        <w:rPr>
          <w:rFonts w:ascii="仿宋" w:eastAsia="仿宋" w:hAnsi="仿宋"/>
          <w:sz w:val="32"/>
          <w:szCs w:val="32"/>
        </w:rPr>
        <w:t>1641</w:t>
      </w:r>
      <w:r w:rsidRPr="00123F66">
        <w:rPr>
          <w:rFonts w:ascii="仿宋" w:eastAsia="仿宋" w:hAnsi="仿宋" w:hint="eastAsia"/>
          <w:sz w:val="32"/>
          <w:szCs w:val="32"/>
        </w:rPr>
        <w:t>人</w:t>
      </w:r>
      <w:r w:rsidRPr="00123F66">
        <w:rPr>
          <w:rFonts w:ascii="仿宋" w:eastAsia="仿宋" w:hAnsi="仿宋"/>
          <w:sz w:val="32"/>
          <w:szCs w:val="32"/>
        </w:rPr>
        <w:t>, </w:t>
      </w:r>
      <w:r w:rsidRPr="00123F66">
        <w:rPr>
          <w:rFonts w:ascii="仿宋" w:eastAsia="仿宋" w:hAnsi="仿宋" w:hint="eastAsia"/>
          <w:sz w:val="32"/>
          <w:szCs w:val="32"/>
        </w:rPr>
        <w:t>比</w:t>
      </w:r>
      <w:r w:rsidRPr="00123F66">
        <w:rPr>
          <w:rFonts w:ascii="仿宋" w:eastAsia="仿宋" w:hAnsi="仿宋"/>
          <w:sz w:val="32"/>
          <w:szCs w:val="32"/>
        </w:rPr>
        <w:t>2021</w:t>
      </w:r>
      <w:r w:rsidRPr="00123F66">
        <w:rPr>
          <w:rFonts w:ascii="仿宋" w:eastAsia="仿宋" w:hAnsi="仿宋" w:hint="eastAsia"/>
          <w:sz w:val="32"/>
          <w:szCs w:val="32"/>
        </w:rPr>
        <w:t>年的报名人数</w:t>
      </w:r>
      <w:r w:rsidRPr="00123F66">
        <w:rPr>
          <w:rFonts w:ascii="仿宋" w:eastAsia="仿宋" w:hAnsi="仿宋"/>
          <w:sz w:val="32"/>
          <w:szCs w:val="32"/>
        </w:rPr>
        <w:t>2022</w:t>
      </w:r>
      <w:r w:rsidRPr="00123F66">
        <w:rPr>
          <w:rFonts w:ascii="仿宋" w:eastAsia="仿宋" w:hAnsi="仿宋" w:hint="eastAsia"/>
          <w:sz w:val="32"/>
          <w:szCs w:val="32"/>
        </w:rPr>
        <w:t>人减少了</w:t>
      </w:r>
      <w:r w:rsidRPr="00123F66">
        <w:rPr>
          <w:rFonts w:ascii="仿宋" w:eastAsia="仿宋" w:hAnsi="仿宋"/>
          <w:sz w:val="32"/>
          <w:szCs w:val="32"/>
        </w:rPr>
        <w:t>381</w:t>
      </w:r>
      <w:r w:rsidRPr="00123F66">
        <w:rPr>
          <w:rFonts w:ascii="仿宋" w:eastAsia="仿宋" w:hAnsi="仿宋" w:hint="eastAsia"/>
          <w:sz w:val="32"/>
          <w:szCs w:val="32"/>
        </w:rPr>
        <w:t>人，下降</w:t>
      </w:r>
      <w:r w:rsidRPr="00123F66">
        <w:rPr>
          <w:rFonts w:ascii="仿宋" w:eastAsia="仿宋" w:hAnsi="仿宋"/>
          <w:sz w:val="32"/>
          <w:szCs w:val="32"/>
        </w:rPr>
        <w:t>18.84%</w:t>
      </w:r>
      <w:r w:rsidRPr="00123F66">
        <w:rPr>
          <w:rFonts w:ascii="仿宋" w:eastAsia="仿宋" w:hAnsi="仿宋" w:hint="eastAsia"/>
          <w:sz w:val="32"/>
          <w:szCs w:val="32"/>
        </w:rPr>
        <w:t>。总报考</w:t>
      </w:r>
      <w:r w:rsidRPr="00123F66">
        <w:rPr>
          <w:rFonts w:ascii="仿宋" w:eastAsia="仿宋" w:hAnsi="仿宋"/>
          <w:sz w:val="32"/>
          <w:szCs w:val="32"/>
        </w:rPr>
        <w:t>4060</w:t>
      </w:r>
      <w:r w:rsidRPr="00123F66">
        <w:rPr>
          <w:rFonts w:ascii="仿宋" w:eastAsia="仿宋" w:hAnsi="仿宋" w:hint="eastAsia"/>
          <w:sz w:val="32"/>
          <w:szCs w:val="32"/>
        </w:rPr>
        <w:t>科次，实际出考</w:t>
      </w:r>
      <w:r w:rsidRPr="00123F66">
        <w:rPr>
          <w:rFonts w:ascii="仿宋" w:eastAsia="仿宋" w:hAnsi="仿宋"/>
          <w:sz w:val="32"/>
          <w:szCs w:val="32"/>
        </w:rPr>
        <w:t>2349</w:t>
      </w:r>
      <w:r w:rsidRPr="00123F66">
        <w:rPr>
          <w:rFonts w:ascii="仿宋" w:eastAsia="仿宋" w:hAnsi="仿宋" w:hint="eastAsia"/>
          <w:sz w:val="32"/>
          <w:szCs w:val="32"/>
        </w:rPr>
        <w:t>科次，综合出考率为</w:t>
      </w:r>
      <w:r w:rsidRPr="00123F66">
        <w:rPr>
          <w:rFonts w:ascii="仿宋" w:eastAsia="仿宋" w:hAnsi="仿宋"/>
          <w:sz w:val="32"/>
          <w:szCs w:val="32"/>
        </w:rPr>
        <w:t>57.86%,</w:t>
      </w:r>
      <w:r w:rsidRPr="00123F66">
        <w:rPr>
          <w:rFonts w:ascii="仿宋" w:eastAsia="仿宋" w:hAnsi="仿宋" w:hint="eastAsia"/>
          <w:sz w:val="32"/>
          <w:szCs w:val="32"/>
        </w:rPr>
        <w:t>比</w:t>
      </w:r>
      <w:r w:rsidRPr="00123F66">
        <w:rPr>
          <w:rFonts w:ascii="仿宋" w:eastAsia="仿宋" w:hAnsi="仿宋"/>
          <w:sz w:val="32"/>
          <w:szCs w:val="32"/>
        </w:rPr>
        <w:t>2021</w:t>
      </w:r>
      <w:r w:rsidRPr="00123F66">
        <w:rPr>
          <w:rFonts w:ascii="仿宋" w:eastAsia="仿宋" w:hAnsi="仿宋" w:hint="eastAsia"/>
          <w:sz w:val="32"/>
          <w:szCs w:val="32"/>
        </w:rPr>
        <w:t>年的</w:t>
      </w:r>
      <w:r w:rsidRPr="00123F66">
        <w:rPr>
          <w:rFonts w:ascii="仿宋" w:eastAsia="仿宋" w:hAnsi="仿宋"/>
          <w:sz w:val="32"/>
          <w:szCs w:val="32"/>
        </w:rPr>
        <w:t>54.21%</w:t>
      </w:r>
      <w:r w:rsidRPr="00123F66">
        <w:rPr>
          <w:rFonts w:ascii="仿宋" w:eastAsia="仿宋" w:hAnsi="仿宋" w:hint="eastAsia"/>
          <w:sz w:val="32"/>
          <w:szCs w:val="32"/>
        </w:rPr>
        <w:t>上升</w:t>
      </w:r>
      <w:r w:rsidRPr="00123F66">
        <w:rPr>
          <w:rFonts w:ascii="仿宋" w:eastAsia="仿宋" w:hAnsi="仿宋"/>
          <w:sz w:val="32"/>
          <w:szCs w:val="32"/>
        </w:rPr>
        <w:t>3.65</w:t>
      </w:r>
      <w:r w:rsidRPr="00123F66">
        <w:rPr>
          <w:rFonts w:ascii="仿宋" w:eastAsia="仿宋" w:hAnsi="仿宋" w:hint="eastAsia"/>
          <w:sz w:val="32"/>
          <w:szCs w:val="32"/>
        </w:rPr>
        <w:t>个百分点。共</w:t>
      </w:r>
      <w:r w:rsidRPr="00123F66">
        <w:rPr>
          <w:rFonts w:ascii="仿宋" w:eastAsia="仿宋" w:hAnsi="仿宋"/>
          <w:sz w:val="32"/>
          <w:szCs w:val="32"/>
        </w:rPr>
        <w:t>89</w:t>
      </w:r>
      <w:r w:rsidRPr="00123F66">
        <w:rPr>
          <w:rFonts w:ascii="仿宋" w:eastAsia="仿宋" w:hAnsi="仿宋" w:hint="eastAsia"/>
          <w:sz w:val="32"/>
          <w:szCs w:val="32"/>
        </w:rPr>
        <w:t>人取得资产评估师职业资格考试全科成绩合格，通过人数比</w:t>
      </w:r>
      <w:r w:rsidRPr="00123F66">
        <w:rPr>
          <w:rFonts w:ascii="仿宋" w:eastAsia="仿宋" w:hAnsi="仿宋"/>
          <w:sz w:val="32"/>
          <w:szCs w:val="32"/>
        </w:rPr>
        <w:t>2021</w:t>
      </w:r>
      <w:r w:rsidRPr="00123F66">
        <w:rPr>
          <w:rFonts w:ascii="仿宋" w:eastAsia="仿宋" w:hAnsi="仿宋" w:hint="eastAsia"/>
          <w:sz w:val="32"/>
          <w:szCs w:val="32"/>
        </w:rPr>
        <w:t>年下降</w:t>
      </w:r>
      <w:r w:rsidRPr="00123F66">
        <w:rPr>
          <w:rFonts w:ascii="仿宋" w:eastAsia="仿宋" w:hAnsi="仿宋"/>
          <w:sz w:val="32"/>
          <w:szCs w:val="32"/>
        </w:rPr>
        <w:t>14</w:t>
      </w:r>
      <w:r w:rsidRPr="00123F66">
        <w:rPr>
          <w:rFonts w:ascii="仿宋" w:eastAsia="仿宋" w:hAnsi="仿宋" w:hint="eastAsia"/>
          <w:sz w:val="32"/>
          <w:szCs w:val="32"/>
        </w:rPr>
        <w:t>人，下降</w:t>
      </w:r>
      <w:r w:rsidRPr="00123F66">
        <w:rPr>
          <w:rFonts w:ascii="仿宋" w:eastAsia="仿宋" w:hAnsi="仿宋"/>
          <w:sz w:val="32"/>
          <w:szCs w:val="32"/>
        </w:rPr>
        <w:t>13.59%,</w:t>
      </w:r>
      <w:r w:rsidRPr="00123F66">
        <w:rPr>
          <w:rFonts w:ascii="仿宋" w:eastAsia="仿宋" w:hAnsi="仿宋" w:hint="eastAsia"/>
          <w:sz w:val="32"/>
          <w:szCs w:val="32"/>
        </w:rPr>
        <w:t>顺利完成了我区本年的考试工作。</w:t>
      </w:r>
      <w:r w:rsidRPr="00123F66">
        <w:rPr>
          <w:rFonts w:ascii="仿宋" w:eastAsia="仿宋" w:hAnsi="仿宋"/>
          <w:sz w:val="32"/>
          <w:szCs w:val="32"/>
        </w:rPr>
        <w:t xml:space="preserve"> </w:t>
      </w:r>
    </w:p>
    <w:p w:rsidR="00FE73FF" w:rsidRPr="00123F66" w:rsidRDefault="00FE73FF" w:rsidP="00507F76">
      <w:pPr>
        <w:spacing w:line="600" w:lineRule="exact"/>
        <w:ind w:firstLineChars="150" w:firstLine="31680"/>
        <w:rPr>
          <w:rFonts w:ascii="仿宋" w:eastAsia="仿宋" w:hAnsi="仿宋"/>
          <w:sz w:val="32"/>
          <w:szCs w:val="32"/>
        </w:rPr>
      </w:pPr>
      <w:r w:rsidRPr="00123F66">
        <w:rPr>
          <w:rFonts w:ascii="仿宋" w:eastAsia="仿宋" w:hAnsi="仿宋" w:hint="eastAsia"/>
          <w:sz w:val="32"/>
          <w:szCs w:val="32"/>
        </w:rPr>
        <w:t>（</w:t>
      </w:r>
      <w:r w:rsidRPr="00123F66">
        <w:rPr>
          <w:rFonts w:ascii="仿宋" w:eastAsia="仿宋" w:hAnsi="仿宋" w:hint="eastAsia"/>
          <w:b/>
          <w:sz w:val="32"/>
          <w:szCs w:val="32"/>
        </w:rPr>
        <w:t>三）强化行业领军人才、骨干人才、师资人才的培养</w:t>
      </w:r>
      <w:r w:rsidRPr="00123F66">
        <w:rPr>
          <w:rFonts w:ascii="仿宋" w:eastAsia="仿宋" w:hAnsi="仿宋" w:hint="eastAsia"/>
          <w:bCs/>
          <w:sz w:val="32"/>
          <w:szCs w:val="32"/>
        </w:rPr>
        <w:t>。</w:t>
      </w:r>
      <w:r w:rsidRPr="00123F66">
        <w:rPr>
          <w:rFonts w:ascii="仿宋" w:eastAsia="仿宋" w:hAnsi="仿宋" w:hint="eastAsia"/>
          <w:sz w:val="32"/>
          <w:szCs w:val="32"/>
        </w:rPr>
        <w:t>根据《中国资产评估行业人才培养及队伍建设规划》要求，</w:t>
      </w:r>
      <w:r w:rsidRPr="00123F66">
        <w:rPr>
          <w:rFonts w:ascii="仿宋" w:eastAsia="仿宋" w:hAnsi="仿宋" w:hint="eastAsia"/>
          <w:bCs/>
          <w:sz w:val="32"/>
          <w:szCs w:val="32"/>
        </w:rPr>
        <w:t>协会积极组织评估师参加中评协举办的各种高端培训班、骨干培训班学习。</w:t>
      </w:r>
      <w:r w:rsidRPr="00123F66">
        <w:rPr>
          <w:rFonts w:ascii="仿宋" w:eastAsia="仿宋" w:hAnsi="仿宋"/>
          <w:bCs/>
          <w:sz w:val="32"/>
          <w:szCs w:val="32"/>
        </w:rPr>
        <w:t>2022</w:t>
      </w:r>
      <w:r w:rsidRPr="00123F66">
        <w:rPr>
          <w:rFonts w:ascii="仿宋" w:eastAsia="仿宋" w:hAnsi="仿宋" w:hint="eastAsia"/>
          <w:bCs/>
          <w:sz w:val="32"/>
          <w:szCs w:val="32"/>
        </w:rPr>
        <w:t>年协会共组织评估师参加中评协举办的各种面授班</w:t>
      </w:r>
      <w:r w:rsidRPr="00123F66">
        <w:rPr>
          <w:rFonts w:ascii="仿宋" w:eastAsia="仿宋" w:hAnsi="仿宋"/>
          <w:bCs/>
          <w:sz w:val="32"/>
          <w:szCs w:val="32"/>
        </w:rPr>
        <w:t>2</w:t>
      </w:r>
      <w:r w:rsidRPr="00123F66">
        <w:rPr>
          <w:rFonts w:ascii="仿宋" w:eastAsia="仿宋" w:hAnsi="仿宋" w:hint="eastAsia"/>
          <w:bCs/>
          <w:sz w:val="32"/>
          <w:szCs w:val="32"/>
        </w:rPr>
        <w:t>人次，其中：中联资产评估集团广西分公司的黄雁飞参加</w:t>
      </w:r>
      <w:r w:rsidRPr="00123F66">
        <w:rPr>
          <w:rFonts w:ascii="仿宋" w:eastAsia="仿宋" w:hAnsi="仿宋"/>
          <w:bCs/>
          <w:sz w:val="32"/>
          <w:szCs w:val="32"/>
        </w:rPr>
        <w:t>2022</w:t>
      </w:r>
      <w:r w:rsidRPr="00123F66">
        <w:rPr>
          <w:rFonts w:ascii="仿宋" w:eastAsia="仿宋" w:hAnsi="仿宋" w:hint="eastAsia"/>
          <w:bCs/>
          <w:sz w:val="32"/>
          <w:szCs w:val="32"/>
        </w:rPr>
        <w:t>年</w:t>
      </w:r>
      <w:r w:rsidRPr="00123F66">
        <w:rPr>
          <w:rFonts w:ascii="仿宋" w:eastAsia="仿宋" w:hAnsi="仿宋"/>
          <w:bCs/>
          <w:sz w:val="32"/>
          <w:szCs w:val="32"/>
        </w:rPr>
        <w:t>8</w:t>
      </w:r>
      <w:r w:rsidRPr="00123F66">
        <w:rPr>
          <w:rFonts w:ascii="仿宋" w:eastAsia="仿宋" w:hAnsi="仿宋" w:hint="eastAsia"/>
          <w:bCs/>
          <w:sz w:val="32"/>
          <w:szCs w:val="32"/>
        </w:rPr>
        <w:t>月中评协在北京举办的首席评估师培训班，中通诚资产评估有限公司广西分公司罗扬勇参加</w:t>
      </w:r>
      <w:r w:rsidRPr="00123F66">
        <w:rPr>
          <w:rFonts w:ascii="仿宋" w:eastAsia="仿宋" w:hAnsi="仿宋"/>
          <w:bCs/>
          <w:sz w:val="32"/>
          <w:szCs w:val="32"/>
        </w:rPr>
        <w:t>2022</w:t>
      </w:r>
      <w:r w:rsidRPr="00123F66">
        <w:rPr>
          <w:rFonts w:ascii="仿宋" w:eastAsia="仿宋" w:hAnsi="仿宋" w:hint="eastAsia"/>
          <w:bCs/>
          <w:sz w:val="32"/>
          <w:szCs w:val="32"/>
        </w:rPr>
        <w:t>年</w:t>
      </w:r>
      <w:r w:rsidRPr="00123F66">
        <w:rPr>
          <w:rFonts w:ascii="仿宋" w:eastAsia="仿宋" w:hAnsi="仿宋"/>
          <w:bCs/>
          <w:sz w:val="32"/>
          <w:szCs w:val="32"/>
        </w:rPr>
        <w:t>11</w:t>
      </w:r>
      <w:r w:rsidRPr="00123F66">
        <w:rPr>
          <w:rFonts w:ascii="仿宋" w:eastAsia="仿宋" w:hAnsi="仿宋" w:hint="eastAsia"/>
          <w:bCs/>
          <w:sz w:val="32"/>
          <w:szCs w:val="32"/>
        </w:rPr>
        <w:t>月中评协在北京举办的清华大学资产评估高级研修班</w:t>
      </w:r>
      <w:r w:rsidRPr="00123F66">
        <w:rPr>
          <w:rFonts w:ascii="仿宋" w:eastAsia="仿宋" w:hAnsi="仿宋"/>
          <w:bCs/>
          <w:sz w:val="32"/>
          <w:szCs w:val="32"/>
        </w:rPr>
        <w:t xml:space="preserve"> </w:t>
      </w:r>
      <w:r w:rsidRPr="00123F66">
        <w:rPr>
          <w:rFonts w:ascii="仿宋" w:eastAsia="仿宋" w:hAnsi="仿宋" w:hint="eastAsia"/>
          <w:bCs/>
          <w:sz w:val="32"/>
          <w:szCs w:val="32"/>
        </w:rPr>
        <w:t>。</w:t>
      </w:r>
      <w:r w:rsidRPr="00123F66">
        <w:rPr>
          <w:rFonts w:ascii="仿宋" w:eastAsia="仿宋" w:hAnsi="仿宋"/>
          <w:sz w:val="32"/>
          <w:szCs w:val="32"/>
        </w:rPr>
        <w:t xml:space="preserve"> </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六、存在问题</w:t>
      </w:r>
    </w:p>
    <w:p w:rsidR="00FE73FF" w:rsidRPr="00123F66" w:rsidRDefault="00FE73FF" w:rsidP="00507F76">
      <w:pPr>
        <w:pStyle w:val="BodyTextFirstIndent"/>
        <w:spacing w:line="600" w:lineRule="exact"/>
        <w:ind w:firstLineChars="200" w:firstLine="31680"/>
        <w:rPr>
          <w:bCs/>
          <w:sz w:val="32"/>
          <w:szCs w:val="32"/>
        </w:rPr>
      </w:pPr>
      <w:r w:rsidRPr="00123F66">
        <w:rPr>
          <w:bCs/>
          <w:sz w:val="32"/>
          <w:szCs w:val="32"/>
        </w:rPr>
        <w:t>2022</w:t>
      </w:r>
      <w:r w:rsidRPr="00123F66">
        <w:rPr>
          <w:rFonts w:hint="eastAsia"/>
          <w:bCs/>
          <w:sz w:val="32"/>
          <w:szCs w:val="32"/>
        </w:rPr>
        <w:t>年，也是一个不平凡的一年，尤其是年底疫情防控放开以后，全国、全广西、全行业均受到不同程度的感染，员工健康受到挑战，公司业务受到挑战，公司效益明显下滑，多数公司出现催款收款难，员工绩效兑现难，股东自掏腰包维持公司正常运转现象；整个行业主要经济指标下滑，年度计划目标没有实现，动摇了机构按规定缴纳会费的心态等。</w:t>
      </w:r>
    </w:p>
    <w:p w:rsidR="00FE73FF" w:rsidRPr="00123F66" w:rsidRDefault="00FE73FF" w:rsidP="00507F76">
      <w:pPr>
        <w:spacing w:line="600" w:lineRule="exact"/>
        <w:rPr>
          <w:rFonts w:ascii="仿宋" w:eastAsia="仿宋" w:hAnsi="仿宋"/>
          <w:sz w:val="32"/>
          <w:szCs w:val="32"/>
        </w:rPr>
      </w:pPr>
    </w:p>
    <w:p w:rsidR="00FE73FF" w:rsidRPr="00FE4422" w:rsidRDefault="00FE73FF" w:rsidP="00507F76">
      <w:pPr>
        <w:spacing w:line="600" w:lineRule="exact"/>
        <w:jc w:val="center"/>
        <w:rPr>
          <w:rFonts w:ascii="宋体"/>
          <w:b/>
          <w:sz w:val="44"/>
          <w:szCs w:val="44"/>
        </w:rPr>
      </w:pPr>
      <w:r w:rsidRPr="00FE4422">
        <w:rPr>
          <w:rFonts w:ascii="宋体" w:hAnsi="宋体" w:hint="eastAsia"/>
          <w:b/>
          <w:sz w:val="44"/>
          <w:szCs w:val="44"/>
        </w:rPr>
        <w:t>第四部分</w:t>
      </w:r>
      <w:r w:rsidRPr="00FE4422">
        <w:rPr>
          <w:rFonts w:ascii="宋体" w:hAnsi="宋体"/>
          <w:b/>
          <w:sz w:val="44"/>
          <w:szCs w:val="44"/>
        </w:rPr>
        <w:t xml:space="preserve"> 202</w:t>
      </w:r>
      <w:r>
        <w:rPr>
          <w:rFonts w:ascii="宋体" w:hAnsi="宋体"/>
          <w:b/>
          <w:sz w:val="44"/>
          <w:szCs w:val="44"/>
        </w:rPr>
        <w:t>3</w:t>
      </w:r>
      <w:r w:rsidRPr="00FE4422">
        <w:rPr>
          <w:rFonts w:ascii="宋体" w:hAnsi="宋体" w:hint="eastAsia"/>
          <w:b/>
          <w:sz w:val="44"/>
          <w:szCs w:val="44"/>
        </w:rPr>
        <w:t>年工作计划</w:t>
      </w:r>
    </w:p>
    <w:p w:rsidR="00FE73FF" w:rsidRPr="00085877" w:rsidRDefault="00FE73FF" w:rsidP="00507F76">
      <w:pPr>
        <w:pStyle w:val="BodyTextFirstIndent"/>
        <w:ind w:firstLine="31680"/>
      </w:pP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2023</w:t>
      </w:r>
      <w:r w:rsidRPr="00123F66">
        <w:rPr>
          <w:rFonts w:ascii="仿宋" w:eastAsia="仿宋" w:hAnsi="仿宋" w:hint="eastAsia"/>
          <w:sz w:val="32"/>
          <w:szCs w:val="32"/>
        </w:rPr>
        <w:t>年，是全面贯彻党的二十大精神开局之年，广西资产评估行业坚持以党的二十大精神为统领，在财政厅党组领导下，在中评协的指导下，深入推进继续开创新业务、继续走出新路子，做好</w:t>
      </w:r>
      <w:r w:rsidRPr="00123F66">
        <w:rPr>
          <w:rFonts w:ascii="仿宋" w:eastAsia="仿宋" w:hAnsi="仿宋"/>
          <w:sz w:val="32"/>
          <w:szCs w:val="32"/>
        </w:rPr>
        <w:t>2023</w:t>
      </w:r>
      <w:r w:rsidRPr="00123F66">
        <w:rPr>
          <w:rFonts w:ascii="仿宋" w:eastAsia="仿宋" w:hAnsi="仿宋" w:hint="eastAsia"/>
          <w:sz w:val="32"/>
          <w:szCs w:val="32"/>
        </w:rPr>
        <w:t>年各项工作。</w:t>
      </w:r>
    </w:p>
    <w:p w:rsidR="00FE73FF" w:rsidRPr="00123F66" w:rsidRDefault="00FE73FF" w:rsidP="00507F76">
      <w:pPr>
        <w:numPr>
          <w:ilvl w:val="0"/>
          <w:numId w:val="7"/>
        </w:numPr>
        <w:spacing w:line="600" w:lineRule="exact"/>
        <w:rPr>
          <w:rFonts w:ascii="仿宋" w:eastAsia="仿宋" w:hAnsi="仿宋"/>
          <w:b/>
          <w:sz w:val="32"/>
          <w:szCs w:val="32"/>
        </w:rPr>
      </w:pPr>
      <w:r w:rsidRPr="00123F66">
        <w:rPr>
          <w:rFonts w:ascii="仿宋" w:eastAsia="仿宋" w:hAnsi="仿宋" w:hint="eastAsia"/>
          <w:b/>
          <w:sz w:val="32"/>
          <w:szCs w:val="32"/>
        </w:rPr>
        <w:t>继续坚持“一个思想”</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sz w:val="32"/>
          <w:szCs w:val="32"/>
        </w:rPr>
        <w:t xml:space="preserve"> 2023</w:t>
      </w:r>
      <w:r w:rsidRPr="00123F66">
        <w:rPr>
          <w:rFonts w:ascii="仿宋" w:eastAsia="仿宋" w:hAnsi="仿宋" w:hint="eastAsia"/>
          <w:sz w:val="32"/>
          <w:szCs w:val="32"/>
        </w:rPr>
        <w:t>年全区资产评估行业继续坚持以习近平新时代中国特色社会主义思想为指导，深入学习贯彻党的二十大精神，自觉接受自治区财政厅党组和行业联合党委对资产评估行业的全面领导，以《资产评估法》为戒律，围绕加强行业标准化、规范化、信息化建设进行前瞻性思考、全局性谋划、整体性推进，充分发挥行业专业优势，不断拓展行业对外交流广度，不断开掘与政府、行政主管部门、兄弟行业协会的交流深度，奋力谱写我区资产评估行业新篇章。</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二、努力实现“两个目标”</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根据</w:t>
      </w:r>
      <w:r w:rsidRPr="00123F66">
        <w:rPr>
          <w:rFonts w:ascii="仿宋" w:eastAsia="仿宋" w:hAnsi="仿宋"/>
          <w:sz w:val="32"/>
          <w:szCs w:val="32"/>
        </w:rPr>
        <w:t>2023</w:t>
      </w:r>
      <w:r w:rsidRPr="00123F66">
        <w:rPr>
          <w:rFonts w:ascii="仿宋" w:eastAsia="仿宋" w:hAnsi="仿宋" w:hint="eastAsia"/>
          <w:sz w:val="32"/>
          <w:szCs w:val="32"/>
        </w:rPr>
        <w:t>年广西全区经济增长的主要预期目标：地区生产总值“十四五”增长</w:t>
      </w:r>
      <w:r w:rsidRPr="00123F66">
        <w:rPr>
          <w:rFonts w:ascii="仿宋" w:eastAsia="仿宋" w:hAnsi="仿宋"/>
          <w:sz w:val="32"/>
          <w:szCs w:val="32"/>
        </w:rPr>
        <w:t>6-6.5%</w:t>
      </w:r>
      <w:r w:rsidRPr="00123F66">
        <w:rPr>
          <w:rFonts w:ascii="仿宋" w:eastAsia="仿宋" w:hAnsi="仿宋" w:hint="eastAsia"/>
          <w:sz w:val="32"/>
          <w:szCs w:val="32"/>
        </w:rPr>
        <w:t>之间，财政收入增长</w:t>
      </w:r>
      <w:r w:rsidRPr="00123F66">
        <w:rPr>
          <w:rFonts w:ascii="仿宋" w:eastAsia="仿宋" w:hAnsi="仿宋"/>
          <w:sz w:val="32"/>
          <w:szCs w:val="32"/>
        </w:rPr>
        <w:t>5%</w:t>
      </w:r>
      <w:r w:rsidRPr="00123F66">
        <w:rPr>
          <w:rFonts w:ascii="仿宋" w:eastAsia="仿宋" w:hAnsi="仿宋" w:hint="eastAsia"/>
          <w:sz w:val="32"/>
          <w:szCs w:val="32"/>
        </w:rPr>
        <w:t>的要求，</w:t>
      </w:r>
      <w:r w:rsidRPr="00123F66">
        <w:rPr>
          <w:rFonts w:ascii="仿宋" w:eastAsia="仿宋" w:hAnsi="仿宋"/>
          <w:sz w:val="32"/>
          <w:szCs w:val="32"/>
        </w:rPr>
        <w:t>2023</w:t>
      </w:r>
      <w:r w:rsidRPr="00123F66">
        <w:rPr>
          <w:rFonts w:ascii="仿宋" w:eastAsia="仿宋" w:hAnsi="仿宋" w:hint="eastAsia"/>
          <w:sz w:val="32"/>
          <w:szCs w:val="32"/>
        </w:rPr>
        <w:t>年全区资产评估行业实现两个目标：业务收入在</w:t>
      </w:r>
      <w:r w:rsidRPr="00123F66">
        <w:rPr>
          <w:rFonts w:ascii="仿宋" w:eastAsia="仿宋" w:hAnsi="仿宋"/>
          <w:sz w:val="32"/>
          <w:szCs w:val="32"/>
        </w:rPr>
        <w:t>2022</w:t>
      </w:r>
      <w:r w:rsidRPr="00123F66">
        <w:rPr>
          <w:rFonts w:ascii="仿宋" w:eastAsia="仿宋" w:hAnsi="仿宋" w:hint="eastAsia"/>
          <w:sz w:val="32"/>
          <w:szCs w:val="32"/>
        </w:rPr>
        <w:t>年的基础上增长</w:t>
      </w:r>
      <w:r w:rsidRPr="00123F66">
        <w:rPr>
          <w:rFonts w:ascii="仿宋" w:eastAsia="仿宋" w:hAnsi="仿宋"/>
          <w:sz w:val="32"/>
          <w:szCs w:val="32"/>
        </w:rPr>
        <w:t>7%</w:t>
      </w:r>
      <w:r w:rsidRPr="00123F66">
        <w:rPr>
          <w:rFonts w:ascii="仿宋" w:eastAsia="仿宋" w:hAnsi="仿宋" w:hint="eastAsia"/>
          <w:sz w:val="32"/>
          <w:szCs w:val="32"/>
        </w:rPr>
        <w:t>以上，力争全区资产评估收入总额达</w:t>
      </w:r>
      <w:r w:rsidRPr="00123F66">
        <w:rPr>
          <w:rFonts w:ascii="仿宋" w:eastAsia="仿宋" w:hAnsi="仿宋"/>
          <w:sz w:val="32"/>
          <w:szCs w:val="32"/>
        </w:rPr>
        <w:t>58500</w:t>
      </w:r>
      <w:r w:rsidRPr="00123F66">
        <w:rPr>
          <w:rFonts w:ascii="仿宋" w:eastAsia="仿宋" w:hAnsi="仿宋" w:hint="eastAsia"/>
          <w:sz w:val="32"/>
          <w:szCs w:val="32"/>
        </w:rPr>
        <w:t>万元；资产评估师总人数增长３％以上，达到</w:t>
      </w:r>
      <w:r w:rsidRPr="00123F66">
        <w:rPr>
          <w:rFonts w:ascii="仿宋" w:eastAsia="仿宋" w:hAnsi="仿宋"/>
          <w:sz w:val="32"/>
          <w:szCs w:val="32"/>
        </w:rPr>
        <w:t>919</w:t>
      </w:r>
      <w:r w:rsidRPr="00123F66">
        <w:rPr>
          <w:rFonts w:ascii="仿宋" w:eastAsia="仿宋" w:hAnsi="仿宋" w:hint="eastAsia"/>
          <w:sz w:val="32"/>
          <w:szCs w:val="32"/>
        </w:rPr>
        <w:t>人，与广西经济总量、财政收入的增长速度相适应。</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三、继续抓好“三个创新”</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继续围绕“三个服务”、“三个市场”、“三个体系”，抓住“机制”、“基础”、“氛围”</w:t>
      </w:r>
      <w:r w:rsidRPr="00123F66">
        <w:rPr>
          <w:rFonts w:ascii="仿宋" w:eastAsia="仿宋" w:hAnsi="仿宋"/>
          <w:sz w:val="32"/>
          <w:szCs w:val="32"/>
        </w:rPr>
        <w:t>3</w:t>
      </w:r>
      <w:r w:rsidRPr="00123F66">
        <w:rPr>
          <w:rFonts w:ascii="仿宋" w:eastAsia="仿宋" w:hAnsi="仿宋" w:hint="eastAsia"/>
          <w:sz w:val="32"/>
          <w:szCs w:val="32"/>
        </w:rPr>
        <w:t>个方面不断创新，推动行业“遵纪守法、提质增效”工作，实现行业可持续健康发展。</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四、重点落实“四件大事”</w:t>
      </w:r>
    </w:p>
    <w:p w:rsidR="00FE73FF" w:rsidRPr="00123F66" w:rsidRDefault="00FE73FF" w:rsidP="00507F76">
      <w:pPr>
        <w:spacing w:line="600" w:lineRule="exact"/>
        <w:ind w:firstLineChars="200" w:firstLine="31680"/>
        <w:rPr>
          <w:rFonts w:ascii="仿宋" w:eastAsia="仿宋" w:hAnsi="仿宋"/>
          <w:color w:val="000000"/>
          <w:sz w:val="32"/>
          <w:szCs w:val="32"/>
        </w:rPr>
      </w:pPr>
      <w:r w:rsidRPr="00123F66">
        <w:rPr>
          <w:rFonts w:ascii="仿宋" w:eastAsia="仿宋" w:hAnsi="仿宋" w:hint="eastAsia"/>
          <w:b/>
          <w:sz w:val="32"/>
          <w:szCs w:val="32"/>
        </w:rPr>
        <w:t>（一）学习贯彻党的二十大精神。</w:t>
      </w:r>
      <w:r w:rsidRPr="00123F66">
        <w:rPr>
          <w:rFonts w:ascii="仿宋" w:eastAsia="仿宋" w:hAnsi="仿宋" w:hint="eastAsia"/>
          <w:color w:val="000000"/>
          <w:sz w:val="32"/>
          <w:szCs w:val="32"/>
        </w:rPr>
        <w:t>协会支部以学习贯彻党的二十大精神为主线，认真制定支部理论学习计划和安排，</w:t>
      </w:r>
      <w:r w:rsidRPr="00123F66">
        <w:rPr>
          <w:rFonts w:ascii="仿宋" w:eastAsia="仿宋" w:hAnsi="仿宋" w:hint="eastAsia"/>
          <w:sz w:val="32"/>
          <w:szCs w:val="32"/>
        </w:rPr>
        <w:t>深入学习贯彻党的二十大精神，</w:t>
      </w:r>
      <w:r w:rsidRPr="00123F66">
        <w:rPr>
          <w:rFonts w:ascii="仿宋" w:eastAsia="仿宋" w:hAnsi="仿宋" w:hint="eastAsia"/>
          <w:color w:val="000000"/>
          <w:sz w:val="32"/>
          <w:szCs w:val="32"/>
        </w:rPr>
        <w:t>大力推进思想政治建设，加强党支部建设，提高支部的凝聚力和战斗力。</w:t>
      </w:r>
    </w:p>
    <w:p w:rsidR="00FE73FF" w:rsidRPr="00123F66" w:rsidRDefault="00FE73FF" w:rsidP="00507F76">
      <w:pPr>
        <w:pStyle w:val="BodyTextFirstIndent"/>
        <w:spacing w:line="600" w:lineRule="exact"/>
        <w:ind w:firstLine="31680"/>
        <w:rPr>
          <w:color w:val="000000"/>
          <w:sz w:val="32"/>
          <w:szCs w:val="32"/>
        </w:rPr>
      </w:pPr>
      <w:r w:rsidRPr="00123F66">
        <w:rPr>
          <w:color w:val="000000"/>
          <w:sz w:val="32"/>
          <w:szCs w:val="32"/>
        </w:rPr>
        <w:t xml:space="preserve">  </w:t>
      </w:r>
      <w:r w:rsidRPr="00123F66">
        <w:rPr>
          <w:rFonts w:hint="eastAsia"/>
          <w:color w:val="000000"/>
          <w:sz w:val="32"/>
          <w:szCs w:val="32"/>
        </w:rPr>
        <w:t>（</w:t>
      </w:r>
      <w:r w:rsidRPr="00123F66">
        <w:rPr>
          <w:rFonts w:hint="eastAsia"/>
          <w:b/>
          <w:color w:val="000000"/>
          <w:sz w:val="32"/>
          <w:szCs w:val="32"/>
        </w:rPr>
        <w:t>二</w:t>
      </w:r>
      <w:r w:rsidRPr="00123F66">
        <w:rPr>
          <w:rFonts w:hint="eastAsia"/>
          <w:color w:val="000000"/>
          <w:sz w:val="32"/>
          <w:szCs w:val="32"/>
        </w:rPr>
        <w:t>）</w:t>
      </w:r>
      <w:r w:rsidRPr="00123F66">
        <w:rPr>
          <w:rFonts w:hint="eastAsia"/>
          <w:b/>
          <w:color w:val="000000"/>
          <w:sz w:val="32"/>
          <w:szCs w:val="32"/>
        </w:rPr>
        <w:t>做好理事会换届工作。</w:t>
      </w:r>
      <w:r w:rsidRPr="00123F66">
        <w:rPr>
          <w:rFonts w:hint="eastAsia"/>
          <w:color w:val="000000"/>
          <w:sz w:val="32"/>
          <w:szCs w:val="32"/>
        </w:rPr>
        <w:t>按照民政厅社团局登记管理条例和协会章程等要求，召开第六次会员代表大会，做好协会换届工作。</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color w:val="000000"/>
          <w:sz w:val="32"/>
          <w:szCs w:val="32"/>
        </w:rPr>
        <w:t>（三）做好《资产评估志》的编撰提交工作。</w:t>
      </w:r>
      <w:r w:rsidRPr="00123F66">
        <w:rPr>
          <w:rFonts w:ascii="仿宋" w:eastAsia="仿宋" w:hAnsi="仿宋" w:hint="eastAsia"/>
          <w:sz w:val="32"/>
          <w:szCs w:val="32"/>
        </w:rPr>
        <w:t>为存史、资政、育人，大力宣传贯彻资产评估法，推动和促进我区资产评估行业高质量发展，本着</w:t>
      </w:r>
      <w:r w:rsidRPr="00123F66">
        <w:rPr>
          <w:rFonts w:ascii="仿宋" w:eastAsia="仿宋" w:hAnsi="仿宋"/>
          <w:sz w:val="32"/>
          <w:szCs w:val="32"/>
        </w:rPr>
        <w:t xml:space="preserve"> </w:t>
      </w:r>
      <w:r w:rsidRPr="00123F66">
        <w:rPr>
          <w:rFonts w:ascii="仿宋" w:eastAsia="仿宋" w:hAnsi="仿宋" w:hint="eastAsia"/>
          <w:sz w:val="32"/>
          <w:szCs w:val="32"/>
        </w:rPr>
        <w:t>“在评估法的框架下，按照编志的规范要求，将现有的资料用足用尽”三个原则，完成编撰工作，提交出版社出版。</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sz w:val="32"/>
          <w:szCs w:val="32"/>
        </w:rPr>
        <w:t>（四）做好</w:t>
      </w:r>
      <w:r w:rsidRPr="00123F66">
        <w:rPr>
          <w:rFonts w:ascii="仿宋" w:eastAsia="仿宋" w:hAnsi="仿宋"/>
          <w:b/>
          <w:sz w:val="32"/>
          <w:szCs w:val="32"/>
        </w:rPr>
        <w:t xml:space="preserve"> </w:t>
      </w:r>
      <w:r w:rsidRPr="00123F66">
        <w:rPr>
          <w:rFonts w:ascii="仿宋" w:eastAsia="仿宋" w:hAnsi="仿宋" w:hint="eastAsia"/>
          <w:b/>
          <w:sz w:val="32"/>
          <w:szCs w:val="32"/>
        </w:rPr>
        <w:t>“</w:t>
      </w:r>
      <w:r w:rsidRPr="00123F66">
        <w:rPr>
          <w:rFonts w:ascii="仿宋" w:eastAsia="仿宋" w:hAnsi="仿宋"/>
          <w:b/>
          <w:sz w:val="32"/>
          <w:szCs w:val="32"/>
        </w:rPr>
        <w:t>AAAAA</w:t>
      </w:r>
      <w:r w:rsidRPr="00123F66">
        <w:rPr>
          <w:rFonts w:ascii="仿宋" w:eastAsia="仿宋" w:hAnsi="仿宋" w:hint="eastAsia"/>
          <w:b/>
          <w:sz w:val="32"/>
          <w:szCs w:val="32"/>
        </w:rPr>
        <w:t>”社会组织申报工作</w:t>
      </w:r>
      <w:r w:rsidRPr="00123F66">
        <w:rPr>
          <w:rFonts w:ascii="仿宋" w:eastAsia="仿宋" w:hAnsi="仿宋" w:hint="eastAsia"/>
          <w:sz w:val="32"/>
          <w:szCs w:val="32"/>
        </w:rPr>
        <w:t>。在</w:t>
      </w:r>
      <w:r w:rsidRPr="00123F66">
        <w:rPr>
          <w:rFonts w:ascii="仿宋" w:eastAsia="仿宋" w:hAnsi="仿宋"/>
          <w:sz w:val="32"/>
          <w:szCs w:val="32"/>
        </w:rPr>
        <w:t>2012</w:t>
      </w:r>
      <w:r w:rsidRPr="00123F66">
        <w:rPr>
          <w:rFonts w:ascii="仿宋" w:eastAsia="仿宋" w:hAnsi="仿宋" w:hint="eastAsia"/>
          <w:sz w:val="32"/>
          <w:szCs w:val="32"/>
        </w:rPr>
        <w:t>年和</w:t>
      </w:r>
      <w:r w:rsidRPr="00123F66">
        <w:rPr>
          <w:rFonts w:ascii="仿宋" w:eastAsia="仿宋" w:hAnsi="仿宋"/>
          <w:sz w:val="32"/>
          <w:szCs w:val="32"/>
        </w:rPr>
        <w:t>2018</w:t>
      </w:r>
      <w:r w:rsidRPr="00123F66">
        <w:rPr>
          <w:rFonts w:ascii="仿宋" w:eastAsia="仿宋" w:hAnsi="仿宋" w:hint="eastAsia"/>
          <w:sz w:val="32"/>
          <w:szCs w:val="32"/>
        </w:rPr>
        <w:t>年获得</w:t>
      </w:r>
      <w:r w:rsidRPr="00123F66">
        <w:rPr>
          <w:rFonts w:ascii="仿宋" w:eastAsia="仿宋" w:hAnsi="仿宋"/>
          <w:sz w:val="32"/>
          <w:szCs w:val="32"/>
        </w:rPr>
        <w:t>5A</w:t>
      </w:r>
      <w:r w:rsidRPr="00123F66">
        <w:rPr>
          <w:rFonts w:ascii="仿宋" w:eastAsia="仿宋" w:hAnsi="仿宋" w:hint="eastAsia"/>
          <w:sz w:val="32"/>
          <w:szCs w:val="32"/>
        </w:rPr>
        <w:t>社会组织的基础上，</w:t>
      </w:r>
      <w:r w:rsidRPr="00123F66">
        <w:rPr>
          <w:rFonts w:ascii="仿宋" w:eastAsia="仿宋" w:hAnsi="仿宋"/>
          <w:sz w:val="32"/>
          <w:szCs w:val="32"/>
        </w:rPr>
        <w:t>2023</w:t>
      </w:r>
      <w:r w:rsidRPr="00123F66">
        <w:rPr>
          <w:rFonts w:ascii="仿宋" w:eastAsia="仿宋" w:hAnsi="仿宋" w:hint="eastAsia"/>
          <w:sz w:val="32"/>
          <w:szCs w:val="32"/>
        </w:rPr>
        <w:t>年，继续做好申报“</w:t>
      </w:r>
      <w:r w:rsidRPr="00123F66">
        <w:rPr>
          <w:rFonts w:ascii="仿宋" w:eastAsia="仿宋" w:hAnsi="仿宋"/>
          <w:sz w:val="32"/>
          <w:szCs w:val="32"/>
        </w:rPr>
        <w:t>AAAAA</w:t>
      </w:r>
      <w:r w:rsidRPr="00123F66">
        <w:rPr>
          <w:rFonts w:ascii="仿宋" w:eastAsia="仿宋" w:hAnsi="仿宋" w:hint="eastAsia"/>
          <w:sz w:val="32"/>
          <w:szCs w:val="32"/>
        </w:rPr>
        <w:t>”社会组织工作。</w:t>
      </w:r>
    </w:p>
    <w:p w:rsidR="00FE73FF" w:rsidRPr="00123F66" w:rsidRDefault="00FE73FF" w:rsidP="00507F76">
      <w:pPr>
        <w:spacing w:line="600" w:lineRule="exact"/>
        <w:ind w:firstLineChars="200" w:firstLine="31680"/>
        <w:rPr>
          <w:rFonts w:ascii="仿宋" w:eastAsia="仿宋" w:hAnsi="仿宋"/>
          <w:b/>
          <w:color w:val="000000"/>
          <w:sz w:val="32"/>
          <w:szCs w:val="32"/>
        </w:rPr>
      </w:pPr>
      <w:r w:rsidRPr="00123F66">
        <w:rPr>
          <w:rFonts w:ascii="仿宋" w:eastAsia="仿宋" w:hAnsi="仿宋" w:hint="eastAsia"/>
          <w:b/>
          <w:color w:val="000000"/>
          <w:sz w:val="32"/>
          <w:szCs w:val="32"/>
        </w:rPr>
        <w:t>五、具体抓好“五项工作”</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b/>
          <w:sz w:val="32"/>
          <w:szCs w:val="32"/>
        </w:rPr>
        <w:t>（一）进一步配合自治区财政厅做好执业质量检查。</w:t>
      </w:r>
      <w:r w:rsidRPr="00123F66">
        <w:rPr>
          <w:rFonts w:ascii="仿宋" w:eastAsia="仿宋" w:hAnsi="仿宋" w:hint="eastAsia"/>
          <w:sz w:val="32"/>
          <w:szCs w:val="32"/>
        </w:rPr>
        <w:t>进一步落实财政部提出的执业质量检查工作的“六统一”要求，认真处理上一年检查当中发现的问题，扎实做好今年的检查工作，重点围绕财务信息建设进行专题教育和复核，促进资产评估行业持续健康发展。</w:t>
      </w:r>
    </w:p>
    <w:p w:rsidR="00FE73FF" w:rsidRPr="00123F66" w:rsidRDefault="00FE73FF" w:rsidP="00507F76">
      <w:pPr>
        <w:spacing w:line="600" w:lineRule="exact"/>
        <w:ind w:firstLineChars="200" w:firstLine="31680"/>
        <w:rPr>
          <w:rFonts w:ascii="仿宋" w:eastAsia="仿宋" w:hAnsi="仿宋"/>
          <w:b/>
          <w:sz w:val="32"/>
          <w:szCs w:val="32"/>
        </w:rPr>
      </w:pPr>
      <w:r w:rsidRPr="00123F66">
        <w:rPr>
          <w:rFonts w:ascii="仿宋" w:eastAsia="仿宋" w:hAnsi="仿宋" w:hint="eastAsia"/>
          <w:b/>
          <w:sz w:val="32"/>
          <w:szCs w:val="32"/>
        </w:rPr>
        <w:t>（二）进一步推动中小机构评估流程系统的建设</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继续与中通诚合作，推动</w:t>
      </w:r>
      <w:r w:rsidRPr="00123F66">
        <w:rPr>
          <w:rFonts w:ascii="仿宋" w:eastAsia="仿宋" w:hAnsi="仿宋" w:cs="宋体" w:hint="eastAsia"/>
          <w:color w:val="333333"/>
          <w:kern w:val="0"/>
          <w:sz w:val="32"/>
          <w:szCs w:val="32"/>
        </w:rPr>
        <w:t>“玉桐智汇云”新版系统在广西在用的</w:t>
      </w:r>
      <w:r w:rsidRPr="00123F66">
        <w:rPr>
          <w:rFonts w:ascii="仿宋" w:eastAsia="仿宋" w:hAnsi="仿宋" w:cs="宋体"/>
          <w:color w:val="333333"/>
          <w:kern w:val="0"/>
          <w:sz w:val="32"/>
          <w:szCs w:val="32"/>
        </w:rPr>
        <w:t>23</w:t>
      </w:r>
      <w:r w:rsidRPr="00123F66">
        <w:rPr>
          <w:rFonts w:ascii="仿宋" w:eastAsia="仿宋" w:hAnsi="仿宋" w:cs="宋体" w:hint="eastAsia"/>
          <w:color w:val="333333"/>
          <w:kern w:val="0"/>
          <w:sz w:val="32"/>
          <w:szCs w:val="32"/>
        </w:rPr>
        <w:t>家资产评估机构当中落地并推广到其他未用机构当中</w:t>
      </w:r>
      <w:r w:rsidRPr="00123F66">
        <w:rPr>
          <w:rFonts w:ascii="仿宋" w:eastAsia="仿宋" w:hAnsi="仿宋" w:hint="eastAsia"/>
          <w:sz w:val="32"/>
          <w:szCs w:val="32"/>
        </w:rPr>
        <w:t>。</w:t>
      </w:r>
    </w:p>
    <w:p w:rsidR="00FE73FF" w:rsidRPr="00123F66" w:rsidRDefault="00FE73FF" w:rsidP="00507F76">
      <w:pPr>
        <w:spacing w:line="600" w:lineRule="exact"/>
        <w:ind w:firstLineChars="200" w:firstLine="31680"/>
        <w:rPr>
          <w:rFonts w:ascii="仿宋" w:eastAsia="仿宋" w:hAnsi="仿宋"/>
          <w:b/>
          <w:color w:val="000000"/>
          <w:sz w:val="32"/>
          <w:szCs w:val="32"/>
        </w:rPr>
      </w:pPr>
      <w:r w:rsidRPr="00123F66">
        <w:rPr>
          <w:rFonts w:ascii="仿宋" w:eastAsia="仿宋" w:hAnsi="仿宋" w:hint="eastAsia"/>
          <w:b/>
          <w:color w:val="000000"/>
          <w:sz w:val="32"/>
          <w:szCs w:val="32"/>
        </w:rPr>
        <w:t>（三）进一步做好评估专业人员证的颁证工作</w:t>
      </w:r>
    </w:p>
    <w:p w:rsidR="00FE73FF" w:rsidRPr="00123F66" w:rsidRDefault="00FE73FF" w:rsidP="00507F76">
      <w:pPr>
        <w:spacing w:line="600" w:lineRule="exact"/>
        <w:ind w:firstLineChars="200" w:firstLine="31680"/>
        <w:rPr>
          <w:rFonts w:ascii="仿宋" w:eastAsia="仿宋" w:hAnsi="仿宋"/>
          <w:color w:val="000000"/>
          <w:sz w:val="32"/>
          <w:szCs w:val="32"/>
        </w:rPr>
      </w:pPr>
      <w:r w:rsidRPr="00123F66">
        <w:rPr>
          <w:rFonts w:ascii="仿宋" w:eastAsia="仿宋" w:hAnsi="仿宋" w:hint="eastAsia"/>
          <w:color w:val="000000"/>
          <w:sz w:val="32"/>
          <w:szCs w:val="32"/>
        </w:rPr>
        <w:t>继续接受机构委托，再办两期培训班，培训人员不少于</w:t>
      </w:r>
      <w:r w:rsidRPr="00123F66">
        <w:rPr>
          <w:rFonts w:ascii="仿宋" w:eastAsia="仿宋" w:hAnsi="仿宋"/>
          <w:color w:val="000000"/>
          <w:sz w:val="32"/>
          <w:szCs w:val="32"/>
        </w:rPr>
        <w:t>150</w:t>
      </w:r>
      <w:r w:rsidRPr="00123F66">
        <w:rPr>
          <w:rFonts w:ascii="仿宋" w:eastAsia="仿宋" w:hAnsi="仿宋" w:hint="eastAsia"/>
          <w:color w:val="000000"/>
          <w:sz w:val="32"/>
          <w:szCs w:val="32"/>
        </w:rPr>
        <w:t>人。</w:t>
      </w:r>
    </w:p>
    <w:p w:rsidR="00FE73FF" w:rsidRPr="00123F66" w:rsidRDefault="00FE73FF" w:rsidP="00507F76">
      <w:pPr>
        <w:spacing w:line="600" w:lineRule="exact"/>
        <w:ind w:left="643"/>
        <w:rPr>
          <w:rFonts w:ascii="仿宋" w:eastAsia="仿宋" w:hAnsi="仿宋"/>
          <w:b/>
          <w:sz w:val="32"/>
          <w:szCs w:val="32"/>
        </w:rPr>
      </w:pPr>
      <w:r w:rsidRPr="00123F66">
        <w:rPr>
          <w:rFonts w:ascii="仿宋" w:eastAsia="仿宋" w:hAnsi="仿宋" w:hint="eastAsia"/>
          <w:b/>
          <w:sz w:val="32"/>
          <w:szCs w:val="32"/>
        </w:rPr>
        <w:t>（四）进一步加强人才队伍培训</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继续开创适合本地的自身培训模式，更新自身培训内容，组织评估机构负责人走出去，到杭州会计学院进行培训。</w:t>
      </w:r>
    </w:p>
    <w:p w:rsidR="00FE73FF" w:rsidRPr="00123F66" w:rsidRDefault="00FE73FF" w:rsidP="00507F76">
      <w:pPr>
        <w:numPr>
          <w:ilvl w:val="0"/>
          <w:numId w:val="8"/>
        </w:numPr>
        <w:spacing w:line="600" w:lineRule="exact"/>
        <w:rPr>
          <w:rFonts w:ascii="仿宋" w:eastAsia="仿宋" w:hAnsi="仿宋"/>
          <w:b/>
          <w:sz w:val="32"/>
          <w:szCs w:val="32"/>
        </w:rPr>
      </w:pPr>
      <w:r w:rsidRPr="00123F66">
        <w:rPr>
          <w:rFonts w:ascii="仿宋" w:eastAsia="仿宋" w:hAnsi="仿宋" w:hint="eastAsia"/>
          <w:b/>
          <w:sz w:val="32"/>
          <w:szCs w:val="32"/>
        </w:rPr>
        <w:t>进一步做好各项汇编工作</w:t>
      </w:r>
    </w:p>
    <w:p w:rsidR="00FE73FF" w:rsidRPr="00123F66" w:rsidRDefault="00FE73FF" w:rsidP="00507F76">
      <w:pPr>
        <w:spacing w:line="600" w:lineRule="exact"/>
        <w:ind w:firstLineChars="200" w:firstLine="31680"/>
        <w:rPr>
          <w:rFonts w:ascii="仿宋" w:eastAsia="仿宋" w:hAnsi="仿宋"/>
          <w:sz w:val="32"/>
          <w:szCs w:val="32"/>
        </w:rPr>
      </w:pPr>
      <w:r w:rsidRPr="00123F66">
        <w:rPr>
          <w:rFonts w:ascii="仿宋" w:eastAsia="仿宋" w:hAnsi="仿宋" w:hint="eastAsia"/>
          <w:sz w:val="32"/>
          <w:szCs w:val="32"/>
        </w:rPr>
        <w:t>继续做好</w:t>
      </w:r>
      <w:r w:rsidRPr="00123F66">
        <w:rPr>
          <w:rFonts w:ascii="仿宋" w:eastAsia="仿宋" w:hAnsi="仿宋"/>
          <w:sz w:val="32"/>
          <w:szCs w:val="32"/>
        </w:rPr>
        <w:t>2022</w:t>
      </w:r>
      <w:r w:rsidRPr="00123F66">
        <w:rPr>
          <w:rFonts w:ascii="仿宋" w:eastAsia="仿宋" w:hAnsi="仿宋" w:hint="eastAsia"/>
          <w:sz w:val="32"/>
          <w:szCs w:val="32"/>
        </w:rPr>
        <w:t>年度文件汇编、经济指标汇编、人民法院委托评估工作手册汇编工作。</w:t>
      </w:r>
    </w:p>
    <w:p w:rsidR="00FE73FF" w:rsidRPr="00123F66" w:rsidRDefault="00FE73FF" w:rsidP="00507F76">
      <w:pPr>
        <w:widowControl/>
        <w:spacing w:line="600" w:lineRule="exact"/>
        <w:ind w:firstLineChars="200" w:firstLine="31680"/>
        <w:jc w:val="left"/>
        <w:outlineLvl w:val="0"/>
        <w:rPr>
          <w:rFonts w:ascii="仿宋" w:eastAsia="仿宋" w:hAnsi="仿宋"/>
          <w:color w:val="000000"/>
          <w:sz w:val="32"/>
          <w:szCs w:val="32"/>
        </w:rPr>
      </w:pPr>
      <w:r w:rsidRPr="00123F66">
        <w:rPr>
          <w:rFonts w:ascii="仿宋" w:eastAsia="仿宋" w:hAnsi="仿宋" w:hint="eastAsia"/>
          <w:color w:val="000000"/>
          <w:sz w:val="32"/>
          <w:szCs w:val="32"/>
        </w:rPr>
        <w:t>同志们，</w:t>
      </w:r>
      <w:r w:rsidRPr="00123F66">
        <w:rPr>
          <w:rFonts w:ascii="仿宋" w:eastAsia="仿宋" w:hAnsi="仿宋"/>
          <w:color w:val="000000"/>
          <w:sz w:val="32"/>
          <w:szCs w:val="32"/>
        </w:rPr>
        <w:t>2023</w:t>
      </w:r>
      <w:r w:rsidRPr="00123F66">
        <w:rPr>
          <w:rFonts w:ascii="仿宋" w:eastAsia="仿宋" w:hAnsi="仿宋" w:hint="eastAsia"/>
          <w:color w:val="000000"/>
          <w:sz w:val="32"/>
          <w:szCs w:val="32"/>
        </w:rPr>
        <w:t>年，是“十四五”国民经济时期承上启下的一年，是三年疫情带来严峻形势的一年，是国际环境不容乐观的一年，我们必须在中国共产党</w:t>
      </w:r>
      <w:r w:rsidRPr="00123F66">
        <w:rPr>
          <w:rFonts w:ascii="仿宋" w:eastAsia="仿宋" w:hAnsi="仿宋"/>
          <w:color w:val="000000"/>
          <w:sz w:val="32"/>
          <w:szCs w:val="32"/>
        </w:rPr>
        <w:t xml:space="preserve"> </w:t>
      </w:r>
      <w:r w:rsidRPr="00123F66">
        <w:rPr>
          <w:rFonts w:ascii="仿宋" w:eastAsia="仿宋" w:hAnsi="仿宋" w:hint="eastAsia"/>
          <w:color w:val="000000"/>
          <w:sz w:val="32"/>
          <w:szCs w:val="32"/>
        </w:rPr>
        <w:t>“二十大”精神鼓舞下，加强政治站位，不忘评估初心，牢记行业使命，坚定“四个自信”，强化责任担当，努力克服困难和压力，解放思想，深化改革，开拓创新，夯实基础，在“建设壮美广西、共圆复兴梦想的新征程”中，为广西资产评估行业发展壮大再立新功、再创辉煌！</w:t>
      </w:r>
      <w:r w:rsidRPr="00123F66">
        <w:rPr>
          <w:rFonts w:ascii="仿宋" w:eastAsia="仿宋" w:hAnsi="仿宋"/>
          <w:color w:val="000000"/>
          <w:sz w:val="32"/>
          <w:szCs w:val="32"/>
        </w:rPr>
        <w:t xml:space="preserve">  </w:t>
      </w:r>
    </w:p>
    <w:p w:rsidR="00FE73FF" w:rsidRPr="00F96DD0" w:rsidRDefault="00FE73FF" w:rsidP="00507F76">
      <w:pPr>
        <w:pStyle w:val="BodyTextFirstIndent"/>
        <w:ind w:firstLine="31680"/>
      </w:pPr>
    </w:p>
    <w:p w:rsidR="00FE73FF" w:rsidRPr="001E129C" w:rsidRDefault="00FE73FF" w:rsidP="00507F76">
      <w:pPr>
        <w:spacing w:line="600" w:lineRule="exact"/>
        <w:jc w:val="center"/>
        <w:rPr>
          <w:kern w:val="0"/>
        </w:rPr>
      </w:pPr>
    </w:p>
    <w:sectPr w:rsidR="00FE73FF" w:rsidRPr="001E129C" w:rsidSect="00AF078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FF" w:rsidRDefault="00FE73FF" w:rsidP="00C62F59">
      <w:r>
        <w:separator/>
      </w:r>
    </w:p>
  </w:endnote>
  <w:endnote w:type="continuationSeparator" w:id="0">
    <w:p w:rsidR="00FE73FF" w:rsidRDefault="00FE73FF" w:rsidP="00C6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FF" w:rsidRDefault="00FE73FF" w:rsidP="00935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3FF" w:rsidRDefault="00FE7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FF" w:rsidRDefault="00FE73FF" w:rsidP="00935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73FF" w:rsidRDefault="00FE7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FF" w:rsidRDefault="00FE73FF" w:rsidP="00C62F59">
      <w:r>
        <w:separator/>
      </w:r>
    </w:p>
  </w:footnote>
  <w:footnote w:type="continuationSeparator" w:id="0">
    <w:p w:rsidR="00FE73FF" w:rsidRDefault="00FE73FF" w:rsidP="00C6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4C5E2"/>
    <w:multiLevelType w:val="singleLevel"/>
    <w:tmpl w:val="9324C5E2"/>
    <w:lvl w:ilvl="0">
      <w:start w:val="3"/>
      <w:numFmt w:val="chineseCounting"/>
      <w:suff w:val="nothing"/>
      <w:lvlText w:val="（%1）"/>
      <w:lvlJc w:val="left"/>
      <w:pPr>
        <w:ind w:left="426"/>
      </w:pPr>
      <w:rPr>
        <w:rFonts w:cs="Times New Roman" w:hint="eastAsia"/>
      </w:rPr>
    </w:lvl>
  </w:abstractNum>
  <w:abstractNum w:abstractNumId="1">
    <w:nsid w:val="A9E87E7A"/>
    <w:multiLevelType w:val="singleLevel"/>
    <w:tmpl w:val="A9E87E7A"/>
    <w:lvl w:ilvl="0">
      <w:start w:val="1"/>
      <w:numFmt w:val="decimal"/>
      <w:lvlText w:val="%1."/>
      <w:lvlJc w:val="left"/>
      <w:pPr>
        <w:tabs>
          <w:tab w:val="left" w:pos="312"/>
        </w:tabs>
      </w:pPr>
      <w:rPr>
        <w:rFonts w:cs="Times New Roman"/>
      </w:rPr>
    </w:lvl>
  </w:abstractNum>
  <w:abstractNum w:abstractNumId="2">
    <w:nsid w:val="1D32E46A"/>
    <w:multiLevelType w:val="singleLevel"/>
    <w:tmpl w:val="1D32E46A"/>
    <w:lvl w:ilvl="0">
      <w:start w:val="2"/>
      <w:numFmt w:val="chineseCounting"/>
      <w:suff w:val="nothing"/>
      <w:lvlText w:val="（%1）"/>
      <w:lvlJc w:val="left"/>
      <w:rPr>
        <w:rFonts w:cs="Times New Roman" w:hint="eastAsia"/>
      </w:rPr>
    </w:lvl>
  </w:abstractNum>
  <w:abstractNum w:abstractNumId="3">
    <w:nsid w:val="24156CC1"/>
    <w:multiLevelType w:val="hybridMultilevel"/>
    <w:tmpl w:val="E84A0FBA"/>
    <w:lvl w:ilvl="0" w:tplc="0409000F">
      <w:start w:val="1"/>
      <w:numFmt w:val="decimal"/>
      <w:lvlText w:val="%1."/>
      <w:lvlJc w:val="left"/>
      <w:pPr>
        <w:ind w:left="1062" w:hanging="420"/>
      </w:pPr>
      <w:rPr>
        <w:rFonts w:cs="Times New Roman"/>
      </w:rPr>
    </w:lvl>
    <w:lvl w:ilvl="1" w:tplc="04090019" w:tentative="1">
      <w:start w:val="1"/>
      <w:numFmt w:val="lowerLetter"/>
      <w:lvlText w:val="%2)"/>
      <w:lvlJc w:val="left"/>
      <w:pPr>
        <w:ind w:left="1482" w:hanging="420"/>
      </w:pPr>
      <w:rPr>
        <w:rFonts w:cs="Times New Roman"/>
      </w:rPr>
    </w:lvl>
    <w:lvl w:ilvl="2" w:tplc="0409001B" w:tentative="1">
      <w:start w:val="1"/>
      <w:numFmt w:val="lowerRoman"/>
      <w:lvlText w:val="%3."/>
      <w:lvlJc w:val="right"/>
      <w:pPr>
        <w:ind w:left="1902" w:hanging="420"/>
      </w:pPr>
      <w:rPr>
        <w:rFonts w:cs="Times New Roman"/>
      </w:rPr>
    </w:lvl>
    <w:lvl w:ilvl="3" w:tplc="0409000F" w:tentative="1">
      <w:start w:val="1"/>
      <w:numFmt w:val="decimal"/>
      <w:lvlText w:val="%4."/>
      <w:lvlJc w:val="left"/>
      <w:pPr>
        <w:ind w:left="2322" w:hanging="420"/>
      </w:pPr>
      <w:rPr>
        <w:rFonts w:cs="Times New Roman"/>
      </w:rPr>
    </w:lvl>
    <w:lvl w:ilvl="4" w:tplc="04090019" w:tentative="1">
      <w:start w:val="1"/>
      <w:numFmt w:val="lowerLetter"/>
      <w:lvlText w:val="%5)"/>
      <w:lvlJc w:val="left"/>
      <w:pPr>
        <w:ind w:left="2742" w:hanging="420"/>
      </w:pPr>
      <w:rPr>
        <w:rFonts w:cs="Times New Roman"/>
      </w:rPr>
    </w:lvl>
    <w:lvl w:ilvl="5" w:tplc="0409001B" w:tentative="1">
      <w:start w:val="1"/>
      <w:numFmt w:val="lowerRoman"/>
      <w:lvlText w:val="%6."/>
      <w:lvlJc w:val="right"/>
      <w:pPr>
        <w:ind w:left="3162" w:hanging="420"/>
      </w:pPr>
      <w:rPr>
        <w:rFonts w:cs="Times New Roman"/>
      </w:rPr>
    </w:lvl>
    <w:lvl w:ilvl="6" w:tplc="0409000F" w:tentative="1">
      <w:start w:val="1"/>
      <w:numFmt w:val="decimal"/>
      <w:lvlText w:val="%7."/>
      <w:lvlJc w:val="left"/>
      <w:pPr>
        <w:ind w:left="3582" w:hanging="420"/>
      </w:pPr>
      <w:rPr>
        <w:rFonts w:cs="Times New Roman"/>
      </w:rPr>
    </w:lvl>
    <w:lvl w:ilvl="7" w:tplc="04090019" w:tentative="1">
      <w:start w:val="1"/>
      <w:numFmt w:val="lowerLetter"/>
      <w:lvlText w:val="%8)"/>
      <w:lvlJc w:val="left"/>
      <w:pPr>
        <w:ind w:left="4002" w:hanging="420"/>
      </w:pPr>
      <w:rPr>
        <w:rFonts w:cs="Times New Roman"/>
      </w:rPr>
    </w:lvl>
    <w:lvl w:ilvl="8" w:tplc="0409001B" w:tentative="1">
      <w:start w:val="1"/>
      <w:numFmt w:val="lowerRoman"/>
      <w:lvlText w:val="%9."/>
      <w:lvlJc w:val="right"/>
      <w:pPr>
        <w:ind w:left="4422" w:hanging="420"/>
      </w:pPr>
      <w:rPr>
        <w:rFonts w:cs="Times New Roman"/>
      </w:rPr>
    </w:lvl>
  </w:abstractNum>
  <w:abstractNum w:abstractNumId="4">
    <w:nsid w:val="2ECD380F"/>
    <w:multiLevelType w:val="hybridMultilevel"/>
    <w:tmpl w:val="0C185DC4"/>
    <w:lvl w:ilvl="0" w:tplc="EB8CF98C">
      <w:start w:val="2"/>
      <w:numFmt w:val="japaneseCounting"/>
      <w:lvlText w:val="%1、"/>
      <w:lvlJc w:val="left"/>
      <w:pPr>
        <w:tabs>
          <w:tab w:val="num" w:pos="1360"/>
        </w:tabs>
        <w:ind w:left="1360" w:hanging="720"/>
      </w:pPr>
      <w:rPr>
        <w:rFonts w:cs="Times New Roman" w:hint="default"/>
      </w:rPr>
    </w:lvl>
    <w:lvl w:ilvl="1" w:tplc="24FC323C">
      <w:start w:val="1"/>
      <w:numFmt w:val="japaneseCounting"/>
      <w:lvlText w:val="（%2）"/>
      <w:lvlJc w:val="left"/>
      <w:pPr>
        <w:tabs>
          <w:tab w:val="num" w:pos="2140"/>
        </w:tabs>
        <w:ind w:left="2140" w:hanging="1080"/>
      </w:pPr>
      <w:rPr>
        <w:rFonts w:cs="Times New Roman" w:hint="default"/>
      </w:rPr>
    </w:lvl>
    <w:lvl w:ilvl="2" w:tplc="A7C0E99A">
      <w:start w:val="1"/>
      <w:numFmt w:val="decimal"/>
      <w:lvlText w:val="%3、"/>
      <w:lvlJc w:val="left"/>
      <w:pPr>
        <w:tabs>
          <w:tab w:val="num" w:pos="2200"/>
        </w:tabs>
        <w:ind w:left="2200" w:hanging="720"/>
      </w:pPr>
      <w:rPr>
        <w:rFonts w:cs="Times New Roman" w:hint="default"/>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34932512"/>
    <w:multiLevelType w:val="hybridMultilevel"/>
    <w:tmpl w:val="B0EE2C04"/>
    <w:lvl w:ilvl="0" w:tplc="8D72E898">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6">
    <w:nsid w:val="362E30FA"/>
    <w:multiLevelType w:val="hybridMultilevel"/>
    <w:tmpl w:val="7CFEB3D4"/>
    <w:lvl w:ilvl="0" w:tplc="0B286CDA">
      <w:start w:val="3"/>
      <w:numFmt w:val="japaneseCounting"/>
      <w:lvlText w:val="（%1）"/>
      <w:lvlJc w:val="left"/>
      <w:pPr>
        <w:tabs>
          <w:tab w:val="num" w:pos="1723"/>
        </w:tabs>
        <w:ind w:left="1723" w:hanging="108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7">
    <w:nsid w:val="3DAD5E57"/>
    <w:multiLevelType w:val="hybridMultilevel"/>
    <w:tmpl w:val="3DFAF7A0"/>
    <w:lvl w:ilvl="0" w:tplc="E0244F8C">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F59"/>
    <w:rsid w:val="000117DF"/>
    <w:rsid w:val="0001458C"/>
    <w:rsid w:val="00017884"/>
    <w:rsid w:val="000662ED"/>
    <w:rsid w:val="00085877"/>
    <w:rsid w:val="000908F1"/>
    <w:rsid w:val="00096A1C"/>
    <w:rsid w:val="000D6CAD"/>
    <w:rsid w:val="00112499"/>
    <w:rsid w:val="00123F66"/>
    <w:rsid w:val="0015191D"/>
    <w:rsid w:val="00154C08"/>
    <w:rsid w:val="00161A95"/>
    <w:rsid w:val="00163F42"/>
    <w:rsid w:val="00170F1C"/>
    <w:rsid w:val="0017698D"/>
    <w:rsid w:val="001B06EF"/>
    <w:rsid w:val="001B19F2"/>
    <w:rsid w:val="001C0BBC"/>
    <w:rsid w:val="001C5ABD"/>
    <w:rsid w:val="001D2B44"/>
    <w:rsid w:val="001E129C"/>
    <w:rsid w:val="001F26B3"/>
    <w:rsid w:val="001F39CC"/>
    <w:rsid w:val="00250B8E"/>
    <w:rsid w:val="00254AA3"/>
    <w:rsid w:val="00254EC9"/>
    <w:rsid w:val="00265C70"/>
    <w:rsid w:val="00274060"/>
    <w:rsid w:val="00275B79"/>
    <w:rsid w:val="0028663D"/>
    <w:rsid w:val="002D361D"/>
    <w:rsid w:val="002F0358"/>
    <w:rsid w:val="002F702C"/>
    <w:rsid w:val="0030358F"/>
    <w:rsid w:val="0031029E"/>
    <w:rsid w:val="00324B2E"/>
    <w:rsid w:val="0036471D"/>
    <w:rsid w:val="00395FBE"/>
    <w:rsid w:val="003B57F4"/>
    <w:rsid w:val="003C129D"/>
    <w:rsid w:val="003C3D85"/>
    <w:rsid w:val="003E1B7B"/>
    <w:rsid w:val="003E62F4"/>
    <w:rsid w:val="003E6AF5"/>
    <w:rsid w:val="003E785E"/>
    <w:rsid w:val="00403C1D"/>
    <w:rsid w:val="00411961"/>
    <w:rsid w:val="004127DE"/>
    <w:rsid w:val="00443F6E"/>
    <w:rsid w:val="004638C8"/>
    <w:rsid w:val="004770BA"/>
    <w:rsid w:val="0048321A"/>
    <w:rsid w:val="00496112"/>
    <w:rsid w:val="004A309E"/>
    <w:rsid w:val="004C029A"/>
    <w:rsid w:val="00500C25"/>
    <w:rsid w:val="0050161E"/>
    <w:rsid w:val="00506F31"/>
    <w:rsid w:val="00507F76"/>
    <w:rsid w:val="00526721"/>
    <w:rsid w:val="00577996"/>
    <w:rsid w:val="005954ED"/>
    <w:rsid w:val="005F25F3"/>
    <w:rsid w:val="0061155A"/>
    <w:rsid w:val="0061189C"/>
    <w:rsid w:val="0062005E"/>
    <w:rsid w:val="00643C05"/>
    <w:rsid w:val="00656271"/>
    <w:rsid w:val="00671E03"/>
    <w:rsid w:val="0067565D"/>
    <w:rsid w:val="00687F25"/>
    <w:rsid w:val="006E4813"/>
    <w:rsid w:val="00703E9F"/>
    <w:rsid w:val="007325E5"/>
    <w:rsid w:val="00741770"/>
    <w:rsid w:val="0074419A"/>
    <w:rsid w:val="00751278"/>
    <w:rsid w:val="00751510"/>
    <w:rsid w:val="00766F6B"/>
    <w:rsid w:val="00770618"/>
    <w:rsid w:val="00770BA6"/>
    <w:rsid w:val="00776843"/>
    <w:rsid w:val="007C49D7"/>
    <w:rsid w:val="007E0D9B"/>
    <w:rsid w:val="007E1E18"/>
    <w:rsid w:val="007F7236"/>
    <w:rsid w:val="0081720F"/>
    <w:rsid w:val="00825622"/>
    <w:rsid w:val="0083618D"/>
    <w:rsid w:val="0085093A"/>
    <w:rsid w:val="008548FB"/>
    <w:rsid w:val="0085549A"/>
    <w:rsid w:val="0086523D"/>
    <w:rsid w:val="008834D5"/>
    <w:rsid w:val="008C0974"/>
    <w:rsid w:val="008F3E90"/>
    <w:rsid w:val="008F6782"/>
    <w:rsid w:val="009001B6"/>
    <w:rsid w:val="00900DFE"/>
    <w:rsid w:val="00901BFD"/>
    <w:rsid w:val="009216DB"/>
    <w:rsid w:val="00935910"/>
    <w:rsid w:val="00943102"/>
    <w:rsid w:val="00964D10"/>
    <w:rsid w:val="00977BB6"/>
    <w:rsid w:val="00996698"/>
    <w:rsid w:val="009A48E4"/>
    <w:rsid w:val="009B680B"/>
    <w:rsid w:val="009F7514"/>
    <w:rsid w:val="00A1564F"/>
    <w:rsid w:val="00A21A06"/>
    <w:rsid w:val="00A27C5B"/>
    <w:rsid w:val="00A5173C"/>
    <w:rsid w:val="00A63E1B"/>
    <w:rsid w:val="00A91F62"/>
    <w:rsid w:val="00A97BF4"/>
    <w:rsid w:val="00AB0D20"/>
    <w:rsid w:val="00AC17EE"/>
    <w:rsid w:val="00AD11CE"/>
    <w:rsid w:val="00AD20AC"/>
    <w:rsid w:val="00AE0F96"/>
    <w:rsid w:val="00AF0782"/>
    <w:rsid w:val="00AF73C9"/>
    <w:rsid w:val="00B34A02"/>
    <w:rsid w:val="00B47E33"/>
    <w:rsid w:val="00B54F36"/>
    <w:rsid w:val="00B65293"/>
    <w:rsid w:val="00BB0C39"/>
    <w:rsid w:val="00BB371B"/>
    <w:rsid w:val="00BC692C"/>
    <w:rsid w:val="00BE17A2"/>
    <w:rsid w:val="00C42449"/>
    <w:rsid w:val="00C433AB"/>
    <w:rsid w:val="00C62F59"/>
    <w:rsid w:val="00C76747"/>
    <w:rsid w:val="00CA0100"/>
    <w:rsid w:val="00CA6C5A"/>
    <w:rsid w:val="00CC04DD"/>
    <w:rsid w:val="00CC719D"/>
    <w:rsid w:val="00CC743D"/>
    <w:rsid w:val="00D045FA"/>
    <w:rsid w:val="00D401E7"/>
    <w:rsid w:val="00D47D26"/>
    <w:rsid w:val="00D63943"/>
    <w:rsid w:val="00D93878"/>
    <w:rsid w:val="00DA01FD"/>
    <w:rsid w:val="00DA5F91"/>
    <w:rsid w:val="00DC14C3"/>
    <w:rsid w:val="00DC7408"/>
    <w:rsid w:val="00DD0719"/>
    <w:rsid w:val="00DD2803"/>
    <w:rsid w:val="00DE5C87"/>
    <w:rsid w:val="00E3189D"/>
    <w:rsid w:val="00E3627F"/>
    <w:rsid w:val="00E46B3B"/>
    <w:rsid w:val="00E83201"/>
    <w:rsid w:val="00E90028"/>
    <w:rsid w:val="00E93EB6"/>
    <w:rsid w:val="00EC1817"/>
    <w:rsid w:val="00EC56B2"/>
    <w:rsid w:val="00F051E7"/>
    <w:rsid w:val="00F3626F"/>
    <w:rsid w:val="00F374A8"/>
    <w:rsid w:val="00F5782D"/>
    <w:rsid w:val="00F74669"/>
    <w:rsid w:val="00F76F4D"/>
    <w:rsid w:val="00F865CA"/>
    <w:rsid w:val="00F96DD0"/>
    <w:rsid w:val="00FB5223"/>
    <w:rsid w:val="00FC2E5E"/>
    <w:rsid w:val="00FD3BB8"/>
    <w:rsid w:val="00FE4422"/>
    <w:rsid w:val="00FE68A8"/>
    <w:rsid w:val="00FE73FF"/>
    <w:rsid w:val="00FF1D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82"/>
    <w:pPr>
      <w:widowControl w:val="0"/>
      <w:jc w:val="both"/>
    </w:pPr>
  </w:style>
  <w:style w:type="paragraph" w:styleId="Heading1">
    <w:name w:val="heading 1"/>
    <w:basedOn w:val="Normal"/>
    <w:next w:val="Normal"/>
    <w:link w:val="Heading1Char"/>
    <w:uiPriority w:val="99"/>
    <w:qFormat/>
    <w:locked/>
    <w:rsid w:val="00507F76"/>
    <w:pPr>
      <w:widowControl/>
      <w:spacing w:before="100" w:beforeAutospacing="1" w:after="100" w:afterAutospacing="1"/>
      <w:jc w:val="left"/>
      <w:outlineLvl w:val="0"/>
    </w:pPr>
    <w:rPr>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F76"/>
    <w:rPr>
      <w:rFonts w:ascii="Calibri" w:eastAsia="宋体" w:hAnsi="Calibri" w:cs="Times New Roman"/>
      <w:b/>
      <w:kern w:val="44"/>
      <w:sz w:val="44"/>
      <w:lang w:val="en-US" w:eastAsia="zh-CN" w:bidi="ar-SA"/>
    </w:rPr>
  </w:style>
  <w:style w:type="paragraph" w:styleId="Header">
    <w:name w:val="header"/>
    <w:basedOn w:val="Normal"/>
    <w:link w:val="HeaderChar"/>
    <w:uiPriority w:val="99"/>
    <w:semiHidden/>
    <w:rsid w:val="00C62F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2F59"/>
    <w:rPr>
      <w:rFonts w:cs="Times New Roman"/>
      <w:sz w:val="18"/>
      <w:szCs w:val="18"/>
    </w:rPr>
  </w:style>
  <w:style w:type="paragraph" w:styleId="Footer">
    <w:name w:val="footer"/>
    <w:basedOn w:val="Normal"/>
    <w:link w:val="FooterChar"/>
    <w:uiPriority w:val="99"/>
    <w:semiHidden/>
    <w:rsid w:val="00C62F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2F59"/>
    <w:rPr>
      <w:rFonts w:cs="Times New Roman"/>
      <w:sz w:val="18"/>
      <w:szCs w:val="18"/>
    </w:rPr>
  </w:style>
  <w:style w:type="paragraph" w:styleId="ListParagraph">
    <w:name w:val="List Paragraph"/>
    <w:basedOn w:val="Normal"/>
    <w:uiPriority w:val="99"/>
    <w:qFormat/>
    <w:rsid w:val="0085093A"/>
    <w:pPr>
      <w:ind w:firstLineChars="200" w:firstLine="420"/>
    </w:pPr>
  </w:style>
  <w:style w:type="character" w:styleId="PageNumber">
    <w:name w:val="page number"/>
    <w:basedOn w:val="DefaultParagraphFont"/>
    <w:uiPriority w:val="99"/>
    <w:rsid w:val="007325E5"/>
    <w:rPr>
      <w:rFonts w:cs="Times New Roman"/>
    </w:rPr>
  </w:style>
  <w:style w:type="paragraph" w:styleId="BodyText">
    <w:name w:val="Body Text"/>
    <w:basedOn w:val="Normal"/>
    <w:link w:val="BodyTextChar"/>
    <w:uiPriority w:val="99"/>
    <w:rsid w:val="00507F76"/>
    <w:pPr>
      <w:spacing w:after="120"/>
    </w:pPr>
    <w:rPr>
      <w:rFonts w:ascii="Times New Roman" w:hAnsi="Times New Roman"/>
      <w:kern w:val="0"/>
      <w:sz w:val="20"/>
      <w:szCs w:val="20"/>
    </w:rPr>
  </w:style>
  <w:style w:type="character" w:customStyle="1" w:styleId="BodyTextChar">
    <w:name w:val="Body Text Char"/>
    <w:basedOn w:val="DefaultParagraphFont"/>
    <w:link w:val="BodyText"/>
    <w:uiPriority w:val="99"/>
    <w:semiHidden/>
    <w:locked/>
    <w:rsid w:val="00507F76"/>
    <w:rPr>
      <w:rFonts w:eastAsia="宋体" w:cs="Times New Roman"/>
      <w:lang w:val="en-US" w:eastAsia="zh-CN" w:bidi="ar-SA"/>
    </w:rPr>
  </w:style>
  <w:style w:type="paragraph" w:styleId="BodyTextFirstIndent">
    <w:name w:val="Body Text First Indent"/>
    <w:basedOn w:val="BodyText"/>
    <w:next w:val="Normal"/>
    <w:link w:val="BodyTextFirstIndentChar1"/>
    <w:uiPriority w:val="99"/>
    <w:rsid w:val="00507F76"/>
    <w:pPr>
      <w:spacing w:after="0"/>
      <w:ind w:firstLineChars="100" w:firstLine="420"/>
    </w:pPr>
    <w:rPr>
      <w:rFonts w:ascii="仿宋" w:eastAsia="仿宋" w:hAnsi="仿宋"/>
      <w:kern w:val="2"/>
      <w:sz w:val="28"/>
    </w:rPr>
  </w:style>
  <w:style w:type="character" w:customStyle="1" w:styleId="BodyTextFirstIndentChar">
    <w:name w:val="Body Text First Indent Char"/>
    <w:basedOn w:val="BodyTextChar"/>
    <w:link w:val="BodyTextFirstIndent"/>
    <w:uiPriority w:val="99"/>
    <w:semiHidden/>
    <w:locked/>
    <w:rsid w:val="00507F76"/>
  </w:style>
  <w:style w:type="paragraph" w:styleId="NormalWeb">
    <w:name w:val="Normal (Web)"/>
    <w:basedOn w:val="Normal"/>
    <w:uiPriority w:val="99"/>
    <w:rsid w:val="00507F76"/>
    <w:pPr>
      <w:widowControl/>
      <w:spacing w:before="100" w:beforeAutospacing="1" w:after="100" w:afterAutospacing="1"/>
      <w:jc w:val="left"/>
    </w:pPr>
    <w:rPr>
      <w:rFonts w:ascii="宋体" w:hAnsi="宋体" w:cs="宋体"/>
      <w:kern w:val="0"/>
      <w:sz w:val="24"/>
    </w:rPr>
  </w:style>
  <w:style w:type="character" w:customStyle="1" w:styleId="BodyTextFirstIndentChar1">
    <w:name w:val="Body Text First Indent Char1"/>
    <w:link w:val="BodyTextFirstIndent"/>
    <w:uiPriority w:val="99"/>
    <w:locked/>
    <w:rsid w:val="00507F76"/>
    <w:rPr>
      <w:rFonts w:ascii="仿宋" w:eastAsia="仿宋" w:hAnsi="仿宋"/>
      <w:kern w:val="2"/>
      <w:sz w:val="28"/>
      <w:lang w:val="en-US" w:eastAsia="zh-CN"/>
    </w:rPr>
  </w:style>
  <w:style w:type="paragraph" w:styleId="HTMLPreformatted">
    <w:name w:val="HTML Preformatted"/>
    <w:basedOn w:val="Normal"/>
    <w:link w:val="HTMLPreformattedChar"/>
    <w:uiPriority w:val="99"/>
    <w:rsid w:val="00507F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PreformattedChar">
    <w:name w:val="HTML Preformatted Char"/>
    <w:basedOn w:val="DefaultParagraphFont"/>
    <w:link w:val="HTMLPreformatted"/>
    <w:uiPriority w:val="99"/>
    <w:locked/>
    <w:rsid w:val="00507F76"/>
    <w:rPr>
      <w:rFonts w:ascii="黑体" w:eastAsia="黑体" w:hAnsi="Courier New" w:cs="Times New Roman"/>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36</Pages>
  <Words>3006</Words>
  <Characters>17137</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dc:creator>
  <cp:keywords/>
  <dc:description/>
  <cp:lastModifiedBy>mei</cp:lastModifiedBy>
  <cp:revision>2</cp:revision>
  <cp:lastPrinted>2023-07-12T04:23:00Z</cp:lastPrinted>
  <dcterms:created xsi:type="dcterms:W3CDTF">2023-07-12T04:25:00Z</dcterms:created>
  <dcterms:modified xsi:type="dcterms:W3CDTF">2023-07-12T04:25:00Z</dcterms:modified>
</cp:coreProperties>
</file>